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E03092" w:rsidRPr="00E03092" w14:paraId="3552A568" w14:textId="77777777" w:rsidTr="02508D70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30BF5B56" w14:textId="77777777" w:rsidR="008E2E2B" w:rsidRPr="00E03092" w:rsidRDefault="008E2E2B" w:rsidP="002F2292">
            <w:pPr>
              <w:spacing w:before="60" w:after="60" w:line="240" w:lineRule="auto"/>
              <w:ind w:left="397" w:hanging="397"/>
              <w:rPr>
                <w:rFonts w:ascii="Times New Roman" w:hAnsi="Times New Roman" w:cs="Arial"/>
                <w:b/>
                <w:sz w:val="20"/>
                <w:szCs w:val="20"/>
              </w:rPr>
            </w:pPr>
            <w:r w:rsidRPr="00E03092">
              <w:rPr>
                <w:rFonts w:ascii="Times New Roman" w:hAnsi="Times New Roman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381FC198" w14:textId="77777777" w:rsidR="008E2E2B" w:rsidRPr="00E03092" w:rsidRDefault="008E2E2B" w:rsidP="002F2292">
            <w:pPr>
              <w:spacing w:before="60" w:after="60" w:line="240" w:lineRule="auto"/>
              <w:ind w:left="397" w:hanging="397"/>
              <w:rPr>
                <w:rFonts w:ascii="Times New Roman" w:hAnsi="Times New Roman" w:cs="Arial"/>
                <w:b/>
                <w:sz w:val="20"/>
                <w:szCs w:val="20"/>
              </w:rPr>
            </w:pPr>
            <w:r w:rsidRPr="00E03092">
              <w:rPr>
                <w:rFonts w:ascii="Times New Roman" w:hAnsi="Times New Roman" w:cs="Arial"/>
                <w:b/>
                <w:sz w:val="20"/>
                <w:szCs w:val="20"/>
              </w:rPr>
              <w:t>Investicijska analiza</w:t>
            </w:r>
          </w:p>
        </w:tc>
      </w:tr>
      <w:tr w:rsidR="00E03092" w:rsidRPr="00E03092" w14:paraId="704EF0AB" w14:textId="77777777" w:rsidTr="02508D70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EA061AB" w14:textId="77777777" w:rsidR="008E2E2B" w:rsidRPr="00E03092" w:rsidRDefault="008E2E2B" w:rsidP="002F2292">
            <w:pPr>
              <w:spacing w:after="0" w:line="240" w:lineRule="auto"/>
              <w:rPr>
                <w:rStyle w:val="Naglaeno"/>
                <w:rFonts w:ascii="Times New Roman" w:hAnsi="Times New Roman" w:cs="Arial"/>
                <w:b w:val="0"/>
                <w:sz w:val="20"/>
                <w:szCs w:val="20"/>
              </w:rPr>
            </w:pPr>
            <w:r w:rsidRPr="00E03092">
              <w:rPr>
                <w:rStyle w:val="Naglaeno"/>
                <w:rFonts w:ascii="Times New Roman" w:hAnsi="Times New Roman" w:cs="Arial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9CFC3A0" w14:textId="77777777" w:rsidR="008E2E2B" w:rsidRPr="00E03092" w:rsidRDefault="008E2E2B" w:rsidP="008E2E2B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E03092">
              <w:rPr>
                <w:rFonts w:ascii="Times New Roman" w:hAnsi="Times New Roman" w:cs="Arial"/>
                <w:sz w:val="20"/>
                <w:szCs w:val="20"/>
              </w:rPr>
              <w:t>ECS509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290972F" w14:textId="77777777" w:rsidR="008E2E2B" w:rsidRPr="00E03092" w:rsidRDefault="008E2E2B" w:rsidP="002F229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E03092">
              <w:rPr>
                <w:rFonts w:ascii="Times New Roman" w:hAnsi="Times New Roman" w:cs="Arial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004B98C" w14:textId="77777777" w:rsidR="008E2E2B" w:rsidRPr="00E03092" w:rsidRDefault="008E2E2B" w:rsidP="008E2E2B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E03092">
              <w:rPr>
                <w:rFonts w:ascii="Times New Roman" w:hAnsi="Times New Roman" w:cs="Arial"/>
                <w:sz w:val="20"/>
                <w:szCs w:val="20"/>
              </w:rPr>
              <w:t>2.</w:t>
            </w:r>
          </w:p>
        </w:tc>
      </w:tr>
      <w:tr w:rsidR="00E03092" w:rsidRPr="00E03092" w14:paraId="76E618F7" w14:textId="77777777" w:rsidTr="02508D70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F73D4E5" w14:textId="77777777" w:rsidR="008E2E2B" w:rsidRPr="00E03092" w:rsidRDefault="008E2E2B" w:rsidP="002F229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E03092">
              <w:rPr>
                <w:rStyle w:val="Naglaeno"/>
                <w:rFonts w:ascii="Times New Roman" w:hAnsi="Times New Roman" w:cs="Arial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8911EDC" w14:textId="77777777" w:rsidR="008E2E2B" w:rsidRPr="00E03092" w:rsidRDefault="00EB50C3" w:rsidP="008E2E2B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E03092">
              <w:rPr>
                <w:rFonts w:ascii="Times New Roman" w:hAnsi="Times New Roman" w:cs="Arial"/>
                <w:sz w:val="20"/>
                <w:szCs w:val="20"/>
              </w:rPr>
              <w:t>Izv</w:t>
            </w:r>
            <w:r w:rsidR="008E2E2B" w:rsidRPr="00E03092">
              <w:rPr>
                <w:rFonts w:ascii="Times New Roman" w:hAnsi="Times New Roman" w:cs="Arial"/>
                <w:sz w:val="20"/>
                <w:szCs w:val="20"/>
              </w:rPr>
              <w:t>.</w:t>
            </w:r>
            <w:r w:rsidRPr="00E03092">
              <w:rPr>
                <w:rFonts w:ascii="Times New Roman" w:hAnsi="Times New Roman" w:cs="Arial"/>
                <w:sz w:val="20"/>
                <w:szCs w:val="20"/>
              </w:rPr>
              <w:t xml:space="preserve"> prof.</w:t>
            </w:r>
            <w:r w:rsidR="008E2E2B" w:rsidRPr="00E03092">
              <w:rPr>
                <w:rFonts w:ascii="Times New Roman" w:hAnsi="Times New Roman" w:cs="Arial"/>
                <w:sz w:val="20"/>
                <w:szCs w:val="20"/>
              </w:rPr>
              <w:t xml:space="preserve"> dr. </w:t>
            </w:r>
            <w:proofErr w:type="spellStart"/>
            <w:r w:rsidR="008E2E2B" w:rsidRPr="00E03092">
              <w:rPr>
                <w:rFonts w:ascii="Times New Roman" w:hAnsi="Times New Roman" w:cs="Arial"/>
                <w:sz w:val="20"/>
                <w:szCs w:val="20"/>
              </w:rPr>
              <w:t>sc</w:t>
            </w:r>
            <w:proofErr w:type="spellEnd"/>
            <w:r w:rsidR="008E2E2B" w:rsidRPr="00E03092">
              <w:rPr>
                <w:rFonts w:ascii="Times New Roman" w:hAnsi="Times New Roman" w:cs="Arial"/>
                <w:sz w:val="20"/>
                <w:szCs w:val="20"/>
              </w:rPr>
              <w:t>. Ana Rimac Smiljanić</w:t>
            </w:r>
          </w:p>
          <w:p w14:paraId="530C165E" w14:textId="4E12F80F" w:rsidR="00A86406" w:rsidRPr="00E03092" w:rsidRDefault="00A86406" w:rsidP="00A86406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E03092">
              <w:rPr>
                <w:rFonts w:ascii="Times New Roman" w:hAnsi="Times New Roman" w:cs="Arial"/>
                <w:sz w:val="20"/>
                <w:szCs w:val="20"/>
              </w:rPr>
              <w:t xml:space="preserve">Izv. prof. dr. </w:t>
            </w:r>
            <w:proofErr w:type="spellStart"/>
            <w:r w:rsidRPr="00E03092">
              <w:rPr>
                <w:rFonts w:ascii="Times New Roman" w:hAnsi="Times New Roman" w:cs="Arial"/>
                <w:sz w:val="20"/>
                <w:szCs w:val="20"/>
              </w:rPr>
              <w:t>sc</w:t>
            </w:r>
            <w:proofErr w:type="spellEnd"/>
            <w:r w:rsidRPr="00E03092">
              <w:rPr>
                <w:rFonts w:ascii="Times New Roman" w:hAnsi="Times New Roman" w:cs="Arial"/>
                <w:sz w:val="20"/>
                <w:szCs w:val="20"/>
              </w:rPr>
              <w:t>. Josip Visković</w:t>
            </w:r>
          </w:p>
          <w:p w14:paraId="39BB29F0" w14:textId="6D9DC4BB" w:rsidR="00A86406" w:rsidRPr="00E03092" w:rsidRDefault="00A86406" w:rsidP="008E2E2B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C44A05F" w14:textId="77777777" w:rsidR="008E2E2B" w:rsidRPr="00E03092" w:rsidRDefault="008E2E2B" w:rsidP="002F229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E03092">
              <w:rPr>
                <w:rFonts w:ascii="Times New Roman" w:hAnsi="Times New Roman" w:cs="Arial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FC94197" w14:textId="77777777" w:rsidR="008E2E2B" w:rsidRPr="00E03092" w:rsidRDefault="008E2E2B" w:rsidP="008E2E2B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E03092">
              <w:rPr>
                <w:rFonts w:ascii="Times New Roman" w:hAnsi="Times New Roman" w:cs="Arial"/>
                <w:sz w:val="20"/>
                <w:szCs w:val="20"/>
              </w:rPr>
              <w:t>6</w:t>
            </w:r>
          </w:p>
        </w:tc>
      </w:tr>
      <w:tr w:rsidR="00E03092" w:rsidRPr="00E03092" w14:paraId="43B9FD4C" w14:textId="77777777" w:rsidTr="02508D70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458B722" w14:textId="77777777" w:rsidR="008E2E2B" w:rsidRPr="00E03092" w:rsidRDefault="008E2E2B" w:rsidP="002F229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E03092">
              <w:rPr>
                <w:rFonts w:ascii="Times New Roman" w:hAnsi="Times New Roman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A7699DA" w14:textId="77777777" w:rsidR="008E2E2B" w:rsidRPr="00E03092" w:rsidRDefault="008E2E2B" w:rsidP="008E2E2B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2F8F579" w14:textId="77777777" w:rsidR="008E2E2B" w:rsidRPr="00E03092" w:rsidRDefault="008E2E2B" w:rsidP="002F229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E03092">
              <w:rPr>
                <w:rFonts w:ascii="Times New Roman" w:hAnsi="Times New Roman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3EDDC0E" w14:textId="77777777" w:rsidR="008E2E2B" w:rsidRPr="00E03092" w:rsidRDefault="008E2E2B" w:rsidP="002F2292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E03092">
              <w:rPr>
                <w:rFonts w:ascii="Times New Roman" w:hAnsi="Times New Roman" w:cs="Arial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71FC84C" w14:textId="77777777" w:rsidR="008E2E2B" w:rsidRPr="00E03092" w:rsidRDefault="008E2E2B" w:rsidP="002F2292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E03092">
              <w:rPr>
                <w:rFonts w:ascii="Times New Roman" w:hAnsi="Times New Roman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953F9D5" w14:textId="77777777" w:rsidR="008E2E2B" w:rsidRPr="00E03092" w:rsidRDefault="008E2E2B" w:rsidP="002F2292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E03092">
              <w:rPr>
                <w:rFonts w:ascii="Times New Roman" w:hAnsi="Times New Roman" w:cs="Arial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5A41B59" w14:textId="77777777" w:rsidR="008E2E2B" w:rsidRPr="00E03092" w:rsidRDefault="008E2E2B" w:rsidP="002F2292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E03092">
              <w:rPr>
                <w:rFonts w:ascii="Times New Roman" w:hAnsi="Times New Roman" w:cs="Arial"/>
                <w:sz w:val="20"/>
                <w:szCs w:val="20"/>
              </w:rPr>
              <w:t>T</w:t>
            </w:r>
          </w:p>
        </w:tc>
      </w:tr>
      <w:tr w:rsidR="00E03092" w:rsidRPr="00E03092" w14:paraId="1E8AEE27" w14:textId="77777777" w:rsidTr="02508D70">
        <w:trPr>
          <w:trHeight w:val="34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51372FE3" w14:textId="77777777" w:rsidR="008E2E2B" w:rsidRPr="00E03092" w:rsidRDefault="008E2E2B" w:rsidP="002F229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Mar>
              <w:left w:w="57" w:type="dxa"/>
              <w:right w:w="57" w:type="dxa"/>
            </w:tcMar>
            <w:vAlign w:val="center"/>
          </w:tcPr>
          <w:p w14:paraId="4D350B27" w14:textId="77777777" w:rsidR="008E2E2B" w:rsidRPr="00E03092" w:rsidRDefault="008E2E2B" w:rsidP="008E2E2B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06F9C265" w14:textId="77777777" w:rsidR="008E2E2B" w:rsidRPr="00E03092" w:rsidRDefault="008E2E2B" w:rsidP="002F229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6A34D65" w14:textId="660F1C62" w:rsidR="008E2E2B" w:rsidRPr="00E03092" w:rsidRDefault="00876B1B" w:rsidP="002F2292">
            <w:pPr>
              <w:spacing w:after="0" w:line="240" w:lineRule="auto"/>
              <w:rPr>
                <w:rFonts w:ascii="Times New Roman" w:hAnsi="Times New Roman" w:cs="Arial"/>
                <w:strike/>
                <w:sz w:val="20"/>
                <w:szCs w:val="20"/>
              </w:rPr>
            </w:pPr>
            <w:r w:rsidRPr="00E03092">
              <w:rPr>
                <w:rFonts w:ascii="Times New Roman" w:hAnsi="Times New Roman" w:cs="Arial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1DCF814" w14:textId="1ECEDF7B" w:rsidR="008E2E2B" w:rsidRPr="00E03092" w:rsidRDefault="008E2E2B" w:rsidP="002F229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525EFAF" w14:textId="6CC0CC84" w:rsidR="008E2E2B" w:rsidRPr="00E03092" w:rsidRDefault="00876B1B" w:rsidP="00A86406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E03092">
              <w:rPr>
                <w:rFonts w:ascii="Times New Roman" w:hAnsi="Times New Roman" w:cs="Arial"/>
                <w:sz w:val="20"/>
                <w:szCs w:val="20"/>
              </w:rPr>
              <w:t>2</w:t>
            </w:r>
            <w:r w:rsidR="00A86406" w:rsidRPr="00E03092">
              <w:rPr>
                <w:rFonts w:ascii="Times New Roman" w:hAnsi="Times New Roman" w:cs="Arial"/>
                <w:sz w:val="20"/>
                <w:szCs w:val="20"/>
              </w:rPr>
              <w:t>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B68CCF1" w14:textId="77777777" w:rsidR="008E2E2B" w:rsidRPr="00E03092" w:rsidRDefault="008E2E2B" w:rsidP="002F229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</w:tr>
      <w:tr w:rsidR="00E03092" w:rsidRPr="00E03092" w14:paraId="49CA7415" w14:textId="77777777" w:rsidTr="02508D70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2DF1546" w14:textId="77777777" w:rsidR="008E2E2B" w:rsidRPr="00E03092" w:rsidRDefault="008E2E2B" w:rsidP="002F229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E03092">
              <w:rPr>
                <w:rFonts w:ascii="Times New Roman" w:hAnsi="Times New Roman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34006BB" w14:textId="77777777" w:rsidR="008E2E2B" w:rsidRPr="00E03092" w:rsidRDefault="008E2E2B" w:rsidP="008E2E2B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E03092">
              <w:rPr>
                <w:rFonts w:ascii="Times New Roman" w:hAnsi="Times New Roman" w:cs="Arial"/>
                <w:sz w:val="20"/>
                <w:szCs w:val="20"/>
              </w:rPr>
              <w:t>Obvezni predmet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A4F07C7" w14:textId="77777777" w:rsidR="008E2E2B" w:rsidRPr="00E03092" w:rsidRDefault="008E2E2B" w:rsidP="002F229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E03092">
              <w:rPr>
                <w:rFonts w:ascii="Times New Roman" w:hAnsi="Times New Roman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4EA40F3" w14:textId="3B72D9E4" w:rsidR="008E2E2B" w:rsidRPr="00E03092" w:rsidRDefault="000141C3" w:rsidP="008E2E2B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E03092">
              <w:rPr>
                <w:rFonts w:ascii="Times New Roman" w:hAnsi="Times New Roman" w:cs="Arial"/>
                <w:sz w:val="20"/>
                <w:szCs w:val="20"/>
              </w:rPr>
              <w:t>30%</w:t>
            </w:r>
          </w:p>
        </w:tc>
      </w:tr>
      <w:tr w:rsidR="00E03092" w:rsidRPr="00E03092" w14:paraId="42E5E9D4" w14:textId="77777777" w:rsidTr="02508D70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76D4203E" w14:textId="77777777" w:rsidR="008E2E2B" w:rsidRPr="00E03092" w:rsidRDefault="008E2E2B" w:rsidP="002F229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b/>
                <w:sz w:val="20"/>
                <w:szCs w:val="20"/>
              </w:rPr>
            </w:pPr>
            <w:r w:rsidRPr="00E03092">
              <w:rPr>
                <w:rFonts w:ascii="Times New Roman" w:hAnsi="Times New Roman" w:cs="Arial"/>
                <w:b/>
                <w:sz w:val="20"/>
                <w:szCs w:val="20"/>
              </w:rPr>
              <w:t>OPIS PREDMETA</w:t>
            </w:r>
          </w:p>
        </w:tc>
      </w:tr>
      <w:tr w:rsidR="00E03092" w:rsidRPr="00E03092" w14:paraId="3A0CC8B1" w14:textId="77777777" w:rsidTr="02508D70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94834DF" w14:textId="77777777" w:rsidR="008E2E2B" w:rsidRPr="00E03092" w:rsidRDefault="008E2E2B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E03092">
              <w:rPr>
                <w:rFonts w:ascii="Times New Roman" w:hAnsi="Times New Roman" w:cs="Arial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2211419" w14:textId="77777777" w:rsidR="008E2E2B" w:rsidRPr="00E03092" w:rsidRDefault="008E2E2B" w:rsidP="002F2292">
            <w:pPr>
              <w:rPr>
                <w:rFonts w:ascii="Times New Roman" w:hAnsi="Times New Roman"/>
                <w:sz w:val="20"/>
                <w:szCs w:val="20"/>
              </w:rPr>
            </w:pPr>
            <w:r w:rsidRPr="00E03092">
              <w:rPr>
                <w:rFonts w:ascii="Times New Roman" w:hAnsi="Times New Roman"/>
                <w:sz w:val="20"/>
                <w:szCs w:val="20"/>
              </w:rPr>
              <w:t>Cilj ovog predmeta je pružiti studentima teorijska i empirijska znanja iz investicijske analize.</w:t>
            </w:r>
          </w:p>
        </w:tc>
      </w:tr>
      <w:tr w:rsidR="00E03092" w:rsidRPr="00E03092" w14:paraId="310D5577" w14:textId="77777777" w:rsidTr="02508D70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77BFE54" w14:textId="77777777" w:rsidR="008E2E2B" w:rsidRPr="00E03092" w:rsidRDefault="008E2E2B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E03092">
              <w:rPr>
                <w:rFonts w:ascii="Times New Roman" w:hAnsi="Times New Roman" w:cs="Arial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AD88FB2" w14:textId="77777777" w:rsidR="008E2E2B" w:rsidRPr="00E03092" w:rsidRDefault="008E2E2B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E03092">
              <w:rPr>
                <w:rFonts w:ascii="Times New Roman" w:hAnsi="Times New Roman" w:cs="Arial"/>
                <w:sz w:val="20"/>
                <w:szCs w:val="20"/>
              </w:rPr>
              <w:t>Temeljna znanja o financijskim institucijama i tržištima, rizicima, poslovanju poduzeća te nekretninama.</w:t>
            </w:r>
          </w:p>
        </w:tc>
      </w:tr>
      <w:tr w:rsidR="00E03092" w:rsidRPr="00E03092" w14:paraId="243DDC64" w14:textId="77777777" w:rsidTr="02508D70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79479BD" w14:textId="77777777" w:rsidR="008E2E2B" w:rsidRPr="00E03092" w:rsidRDefault="008E2E2B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E03092">
              <w:rPr>
                <w:rFonts w:ascii="Times New Roman" w:hAnsi="Times New Roman" w:cs="Arial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60F3AC0" w14:textId="77777777" w:rsidR="008E2E2B" w:rsidRPr="00E03092" w:rsidRDefault="008E2E2B" w:rsidP="002F2292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03092">
              <w:rPr>
                <w:rFonts w:ascii="Times New Roman" w:hAnsi="Times New Roman"/>
                <w:sz w:val="20"/>
                <w:szCs w:val="20"/>
              </w:rPr>
              <w:t>Ishod učenja predmeta:</w:t>
            </w:r>
          </w:p>
          <w:p w14:paraId="514DB197" w14:textId="3DAAA1A9" w:rsidR="008E2E2B" w:rsidRPr="00E03092" w:rsidRDefault="008E2E2B" w:rsidP="008E2E2B">
            <w:pPr>
              <w:pStyle w:val="Odlomakpopisa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03092">
              <w:rPr>
                <w:rFonts w:ascii="Times New Roman" w:hAnsi="Times New Roman"/>
                <w:sz w:val="20"/>
                <w:szCs w:val="20"/>
              </w:rPr>
              <w:t>Planirati i upravljati investicijskim mogućnostima u razne oblike imovi</w:t>
            </w:r>
            <w:r w:rsidR="00876B1B" w:rsidRPr="00E03092">
              <w:rPr>
                <w:rFonts w:ascii="Times New Roman" w:hAnsi="Times New Roman"/>
                <w:sz w:val="20"/>
                <w:szCs w:val="20"/>
              </w:rPr>
              <w:t xml:space="preserve">ne </w:t>
            </w:r>
          </w:p>
          <w:p w14:paraId="2CA2BF87" w14:textId="77777777" w:rsidR="008E2E2B" w:rsidRPr="00E03092" w:rsidRDefault="008E2E2B" w:rsidP="002F2292">
            <w:pPr>
              <w:pStyle w:val="Odlomakpopisa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7A9A776E" w14:textId="77777777" w:rsidR="008E2E2B" w:rsidRPr="00E03092" w:rsidRDefault="008E2E2B" w:rsidP="002F2292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03092">
              <w:rPr>
                <w:rFonts w:ascii="Times New Roman" w:hAnsi="Times New Roman"/>
                <w:sz w:val="20"/>
                <w:szCs w:val="20"/>
              </w:rPr>
              <w:t>Pojedinačni ishodi učenja:</w:t>
            </w:r>
          </w:p>
          <w:p w14:paraId="12E4AB8D" w14:textId="7F9EA39F" w:rsidR="008E2E2B" w:rsidRPr="00E03092" w:rsidRDefault="008E2E2B" w:rsidP="00D92E65">
            <w:pPr>
              <w:pStyle w:val="Odlomakpopisa"/>
              <w:numPr>
                <w:ilvl w:val="0"/>
                <w:numId w:val="7"/>
              </w:num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MS Mincho" w:hAnsi="Times New Roman"/>
                <w:kern w:val="24"/>
                <w:sz w:val="20"/>
                <w:szCs w:val="20"/>
                <w:lang w:eastAsia="hr-HR"/>
              </w:rPr>
            </w:pPr>
            <w:r w:rsidRPr="00E03092">
              <w:rPr>
                <w:rFonts w:ascii="Times New Roman" w:hAnsi="Times New Roman"/>
                <w:sz w:val="20"/>
                <w:szCs w:val="20"/>
              </w:rPr>
              <w:t xml:space="preserve">1. </w:t>
            </w:r>
            <w:r w:rsidR="00D92E65" w:rsidRPr="00E03092">
              <w:rPr>
                <w:rFonts w:ascii="Times New Roman" w:hAnsi="Times New Roman"/>
                <w:sz w:val="20"/>
                <w:szCs w:val="20"/>
              </w:rPr>
              <w:t>Argumentirati mišljenje o tržištima imovine i utvrditi investicijske mogućnosti ulaganja</w:t>
            </w:r>
          </w:p>
          <w:p w14:paraId="69960BF9" w14:textId="77F0064D" w:rsidR="008E2E2B" w:rsidRPr="00E03092" w:rsidRDefault="008E2E2B" w:rsidP="002F2292">
            <w:pPr>
              <w:spacing w:after="0"/>
              <w:ind w:left="360"/>
              <w:rPr>
                <w:rFonts w:ascii="Times New Roman" w:hAnsi="Times New Roman"/>
                <w:sz w:val="20"/>
                <w:szCs w:val="20"/>
              </w:rPr>
            </w:pPr>
            <w:r w:rsidRPr="00E03092">
              <w:rPr>
                <w:rFonts w:ascii="Times New Roman" w:hAnsi="Times New Roman"/>
                <w:sz w:val="20"/>
                <w:szCs w:val="20"/>
              </w:rPr>
              <w:t xml:space="preserve">2. </w:t>
            </w:r>
            <w:r w:rsidR="00D92E65" w:rsidRPr="00E03092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 xml:space="preserve">Procijeniti </w:t>
            </w:r>
            <w:r w:rsidR="00876B1B" w:rsidRPr="00E03092">
              <w:rPr>
                <w:rFonts w:ascii="Times New Roman" w:hAnsi="Times New Roman"/>
                <w:sz w:val="20"/>
                <w:szCs w:val="20"/>
              </w:rPr>
              <w:t>prinos i rizik investicije</w:t>
            </w:r>
          </w:p>
          <w:p w14:paraId="3C5641CC" w14:textId="77777777" w:rsidR="00D92E65" w:rsidRPr="00E03092" w:rsidRDefault="008E2E2B" w:rsidP="002F2292">
            <w:pPr>
              <w:spacing w:after="0"/>
              <w:ind w:left="360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E03092">
              <w:rPr>
                <w:rFonts w:ascii="Times New Roman" w:hAnsi="Times New Roman"/>
                <w:sz w:val="20"/>
                <w:szCs w:val="20"/>
              </w:rPr>
              <w:t xml:space="preserve">3. </w:t>
            </w:r>
            <w:r w:rsidR="00D92E65" w:rsidRPr="00E03092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Preispitati teorijske stavove o ulaganju, portfelju i ponašanju investitora</w:t>
            </w:r>
          </w:p>
          <w:p w14:paraId="54270FFE" w14:textId="77777777" w:rsidR="00D92E65" w:rsidRPr="00E03092" w:rsidRDefault="00D92E65" w:rsidP="002F2292">
            <w:pPr>
              <w:spacing w:after="0"/>
              <w:ind w:left="360"/>
              <w:rPr>
                <w:rFonts w:ascii="Times New Roman" w:hAnsi="Times New Roman"/>
                <w:sz w:val="20"/>
                <w:szCs w:val="20"/>
              </w:rPr>
            </w:pPr>
            <w:r w:rsidRPr="00E03092">
              <w:rPr>
                <w:rFonts w:ascii="Times New Roman" w:hAnsi="Times New Roman"/>
                <w:sz w:val="20"/>
                <w:szCs w:val="20"/>
              </w:rPr>
              <w:t xml:space="preserve">4. </w:t>
            </w:r>
            <w:r w:rsidRPr="00E03092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Procijeniti ocjenu ulaganja fundamentalnom vs. tehničkom analizom</w:t>
            </w:r>
          </w:p>
          <w:p w14:paraId="799D57CA" w14:textId="77777777" w:rsidR="008E2E2B" w:rsidRPr="00E03092" w:rsidRDefault="008E2E2B" w:rsidP="002F2292">
            <w:pPr>
              <w:spacing w:after="0"/>
              <w:ind w:left="360"/>
              <w:rPr>
                <w:rFonts w:ascii="Times New Roman" w:hAnsi="Times New Roman" w:cs="Arial"/>
                <w:sz w:val="20"/>
                <w:szCs w:val="20"/>
              </w:rPr>
            </w:pPr>
          </w:p>
        </w:tc>
      </w:tr>
      <w:tr w:rsidR="00E03092" w:rsidRPr="00E03092" w14:paraId="5C15B9B1" w14:textId="77777777" w:rsidTr="02508D70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43CB37A" w14:textId="77777777" w:rsidR="008E2E2B" w:rsidRPr="00E03092" w:rsidRDefault="008E2E2B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E03092">
              <w:rPr>
                <w:rFonts w:ascii="Times New Roman" w:hAnsi="Times New Roman" w:cs="Arial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371" w:type="dxa"/>
              <w:tblInd w:w="68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2977"/>
              <w:gridCol w:w="567"/>
              <w:gridCol w:w="3260"/>
              <w:gridCol w:w="567"/>
            </w:tblGrid>
            <w:tr w:rsidR="00E03092" w:rsidRPr="00E03092" w14:paraId="1A17F671" w14:textId="77777777" w:rsidTr="002F2292">
              <w:tc>
                <w:tcPr>
                  <w:tcW w:w="3544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7BE56A4" w14:textId="77777777" w:rsidR="008E2E2B" w:rsidRPr="00E03092" w:rsidRDefault="008E2E2B" w:rsidP="002F2292">
                  <w:pPr>
                    <w:jc w:val="center"/>
                    <w:rPr>
                      <w:rFonts w:ascii="Times New Roman" w:hAnsi="Times New Roman" w:cs="Arial"/>
                      <w:b/>
                      <w:sz w:val="20"/>
                      <w:szCs w:val="20"/>
                    </w:rPr>
                  </w:pPr>
                  <w:r w:rsidRPr="00E03092">
                    <w:rPr>
                      <w:rFonts w:ascii="Times New Roman" w:hAnsi="Times New Roman" w:cs="Arial"/>
                      <w:b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827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C0EAD37" w14:textId="77777777" w:rsidR="008E2E2B" w:rsidRPr="00E03092" w:rsidRDefault="008E2E2B" w:rsidP="002F2292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E03092">
                    <w:rPr>
                      <w:rFonts w:ascii="Times New Roman" w:hAnsi="Times New Roman" w:cs="Arial"/>
                      <w:b/>
                      <w:sz w:val="20"/>
                      <w:szCs w:val="20"/>
                    </w:rPr>
                    <w:t>Vježbe/ Seminar</w:t>
                  </w:r>
                </w:p>
              </w:tc>
            </w:tr>
            <w:tr w:rsidR="00E03092" w:rsidRPr="00E03092" w14:paraId="5111B967" w14:textId="77777777" w:rsidTr="002F2292">
              <w:tc>
                <w:tcPr>
                  <w:tcW w:w="29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14:paraId="24561043" w14:textId="77777777" w:rsidR="008E2E2B" w:rsidRPr="00E03092" w:rsidRDefault="008E2E2B" w:rsidP="002F2292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E03092">
                    <w:rPr>
                      <w:rFonts w:ascii="Times New Roman" w:hAnsi="Times New Roman" w:cs="Arial"/>
                      <w:sz w:val="20"/>
                      <w:szCs w:val="20"/>
                    </w:rPr>
                    <w:t>Teme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4BAB18F" w14:textId="77777777" w:rsidR="008E2E2B" w:rsidRPr="00E03092" w:rsidRDefault="008E2E2B" w:rsidP="002F2292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E03092">
                    <w:rPr>
                      <w:rFonts w:ascii="Times New Roman" w:hAnsi="Times New Roman" w:cs="Arial"/>
                      <w:sz w:val="20"/>
                      <w:szCs w:val="20"/>
                    </w:rPr>
                    <w:t>Sati</w:t>
                  </w:r>
                </w:p>
              </w:tc>
              <w:tc>
                <w:tcPr>
                  <w:tcW w:w="32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14:paraId="593A7EE8" w14:textId="77777777" w:rsidR="008E2E2B" w:rsidRPr="00E03092" w:rsidRDefault="008E2E2B" w:rsidP="002F2292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E03092">
                    <w:rPr>
                      <w:rFonts w:ascii="Times New Roman" w:hAnsi="Times New Roman" w:cs="Arial"/>
                      <w:sz w:val="20"/>
                      <w:szCs w:val="20"/>
                    </w:rPr>
                    <w:t>Teme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14:paraId="342380D2" w14:textId="77777777" w:rsidR="008E2E2B" w:rsidRPr="00E03092" w:rsidRDefault="008E2E2B" w:rsidP="002F2292">
                  <w:pPr>
                    <w:tabs>
                      <w:tab w:val="left" w:pos="640"/>
                    </w:tabs>
                    <w:spacing w:after="0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E03092">
                    <w:rPr>
                      <w:rFonts w:ascii="Times New Roman" w:hAnsi="Times New Roman" w:cs="Arial"/>
                      <w:sz w:val="20"/>
                      <w:szCs w:val="20"/>
                    </w:rPr>
                    <w:t>Sati</w:t>
                  </w:r>
                </w:p>
              </w:tc>
            </w:tr>
            <w:tr w:rsidR="00E03092" w:rsidRPr="00E03092" w14:paraId="5FB0AA7F" w14:textId="77777777" w:rsidTr="002F2292"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0027857" w14:textId="77777777" w:rsidR="008E2E2B" w:rsidRPr="00E03092" w:rsidRDefault="008E2E2B" w:rsidP="008E2E2B">
                  <w:pPr>
                    <w:pStyle w:val="Odlomakpopisa"/>
                    <w:numPr>
                      <w:ilvl w:val="0"/>
                      <w:numId w:val="5"/>
                    </w:num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ind w:left="216" w:hanging="216"/>
                    <w:textAlignment w:val="baseline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E03092">
                    <w:rPr>
                      <w:rFonts w:ascii="Times New Roman" w:hAnsi="Times New Roman" w:cs="Arial"/>
                      <w:sz w:val="20"/>
                      <w:szCs w:val="20"/>
                    </w:rPr>
                    <w:t>Uvod u investiranje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9CF65DD" w14:textId="77777777" w:rsidR="008E2E2B" w:rsidRPr="00E03092" w:rsidRDefault="008E2E2B" w:rsidP="002F2292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E03092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14:paraId="5483BB55" w14:textId="2A666561" w:rsidR="008E2E2B" w:rsidRPr="00E03092" w:rsidRDefault="008E2E2B" w:rsidP="00876B1B">
                  <w:pPr>
                    <w:pStyle w:val="Odlomakpopisa"/>
                    <w:numPr>
                      <w:ilvl w:val="0"/>
                      <w:numId w:val="6"/>
                    </w:num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E03092">
                    <w:rPr>
                      <w:rFonts w:ascii="Times New Roman" w:hAnsi="Times New Roman" w:cs="Arial"/>
                      <w:sz w:val="20"/>
                      <w:szCs w:val="20"/>
                    </w:rPr>
                    <w:t>Uvod u investiranje</w:t>
                  </w:r>
                  <w:r w:rsidR="00876B1B" w:rsidRPr="00E03092">
                    <w:rPr>
                      <w:rFonts w:ascii="Times New Roman" w:hAnsi="Times New Roman" w:cs="Arial"/>
                      <w:sz w:val="20"/>
                      <w:szCs w:val="20"/>
                    </w:rPr>
                    <w:t xml:space="preserve"> - 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14:paraId="5CB682DF" w14:textId="77777777" w:rsidR="008E2E2B" w:rsidRPr="00E03092" w:rsidRDefault="008E2E2B" w:rsidP="002F2292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</w:p>
                <w:p w14:paraId="60C77A6E" w14:textId="77777777" w:rsidR="008E2E2B" w:rsidRPr="00E03092" w:rsidRDefault="008E2E2B" w:rsidP="002F2292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E03092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E03092" w:rsidRPr="00E03092" w14:paraId="77D9426B" w14:textId="77777777" w:rsidTr="002F2292">
              <w:tc>
                <w:tcPr>
                  <w:tcW w:w="29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789B07E" w14:textId="77777777" w:rsidR="008E2E2B" w:rsidRPr="00E03092" w:rsidRDefault="008E2E2B" w:rsidP="008E2E2B">
                  <w:pPr>
                    <w:pStyle w:val="Bezproreda"/>
                    <w:numPr>
                      <w:ilvl w:val="0"/>
                      <w:numId w:val="5"/>
                    </w:numPr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E03092">
                    <w:rPr>
                      <w:rFonts w:ascii="Times New Roman" w:hAnsi="Times New Roman" w:cs="Arial"/>
                      <w:sz w:val="20"/>
                      <w:szCs w:val="20"/>
                    </w:rPr>
                    <w:t xml:space="preserve">Investicijske alternative - karakteristike različitih vrsta </w:t>
                  </w:r>
                  <w:bookmarkStart w:id="0" w:name="_GoBack"/>
                  <w:bookmarkEnd w:id="0"/>
                  <w:r w:rsidRPr="00E03092">
                    <w:rPr>
                      <w:rFonts w:ascii="Times New Roman" w:hAnsi="Times New Roman" w:cs="Arial"/>
                      <w:sz w:val="20"/>
                      <w:szCs w:val="20"/>
                    </w:rPr>
                    <w:t xml:space="preserve">imovine (dionice, vrijednosnice s finskim dohotkom, novčani instrumenti, nekretnine, izvedenice,  alternativna ulaganja te investicijski fondovi) 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84489E6" w14:textId="77777777" w:rsidR="008E2E2B" w:rsidRPr="00E03092" w:rsidRDefault="008E2E2B" w:rsidP="002F2292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E03092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14:paraId="186AF1E8" w14:textId="77777777" w:rsidR="008E2E2B" w:rsidRPr="00E03092" w:rsidRDefault="008E2E2B" w:rsidP="008E2E2B">
                  <w:pPr>
                    <w:pStyle w:val="Bezproreda"/>
                    <w:numPr>
                      <w:ilvl w:val="0"/>
                      <w:numId w:val="6"/>
                    </w:numPr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E03092">
                    <w:rPr>
                      <w:rFonts w:ascii="Times New Roman" w:hAnsi="Times New Roman" w:cs="Arial"/>
                      <w:sz w:val="20"/>
                      <w:szCs w:val="20"/>
                    </w:rPr>
                    <w:t xml:space="preserve">Investicijske alternative - karakteristike različitih vrsta imovine (dionice, vrijednosnice s finskim dohotkom, novčani instrumenti, nekretnine, izvedenice,  alternativna ulaganja te investicijski fondovi) 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14:paraId="59CF1158" w14:textId="77777777" w:rsidR="008E2E2B" w:rsidRPr="00E03092" w:rsidRDefault="008E2E2B" w:rsidP="002F2292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E03092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E03092" w:rsidRPr="00E03092" w14:paraId="7E9C94CE" w14:textId="77777777" w:rsidTr="002F2292">
              <w:trPr>
                <w:cantSplit/>
                <w:trHeight w:hRule="exact" w:val="227"/>
              </w:trPr>
              <w:tc>
                <w:tcPr>
                  <w:tcW w:w="29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4D600D3" w14:textId="77777777" w:rsidR="008E2E2B" w:rsidRPr="00E03092" w:rsidRDefault="008E2E2B" w:rsidP="008E2E2B">
                  <w:pPr>
                    <w:pStyle w:val="Bezproreda"/>
                    <w:numPr>
                      <w:ilvl w:val="0"/>
                      <w:numId w:val="5"/>
                    </w:numPr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E03092">
                    <w:rPr>
                      <w:rFonts w:ascii="Times New Roman" w:hAnsi="Times New Roman" w:cs="Arial"/>
                      <w:sz w:val="20"/>
                      <w:szCs w:val="20"/>
                    </w:rPr>
                    <w:t>Rizik i prinos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0EA8588" w14:textId="77777777" w:rsidR="008E2E2B" w:rsidRPr="00E03092" w:rsidRDefault="008E2E2B" w:rsidP="002F2292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E03092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14:paraId="401174F1" w14:textId="77777777" w:rsidR="008E2E2B" w:rsidRPr="00E03092" w:rsidRDefault="008E2E2B" w:rsidP="008E2E2B">
                  <w:pPr>
                    <w:pStyle w:val="Bezproreda"/>
                    <w:numPr>
                      <w:ilvl w:val="0"/>
                      <w:numId w:val="6"/>
                    </w:numPr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E03092">
                    <w:rPr>
                      <w:rFonts w:ascii="Times New Roman" w:hAnsi="Times New Roman" w:cs="Arial"/>
                      <w:sz w:val="20"/>
                      <w:szCs w:val="20"/>
                    </w:rPr>
                    <w:t>Rizik i prinos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14:paraId="78C026C7" w14:textId="77777777" w:rsidR="008E2E2B" w:rsidRPr="00E03092" w:rsidRDefault="008E2E2B" w:rsidP="002F2292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E03092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E03092" w:rsidRPr="00E03092" w14:paraId="5B2830BF" w14:textId="77777777" w:rsidTr="002F2292">
              <w:tc>
                <w:tcPr>
                  <w:tcW w:w="29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8058E0F" w14:textId="77777777" w:rsidR="008E2E2B" w:rsidRPr="00E03092" w:rsidRDefault="008E2E2B" w:rsidP="008E2E2B">
                  <w:pPr>
                    <w:pStyle w:val="Odlomakpopisa"/>
                    <w:numPr>
                      <w:ilvl w:val="0"/>
                      <w:numId w:val="5"/>
                    </w:num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hAnsi="Times New Roman" w:cs="Arial"/>
                      <w:bCs/>
                      <w:sz w:val="20"/>
                      <w:szCs w:val="20"/>
                      <w:lang w:eastAsia="hr-HR"/>
                    </w:rPr>
                  </w:pPr>
                  <w:r w:rsidRPr="00E03092">
                    <w:rPr>
                      <w:rFonts w:ascii="Times New Roman" w:hAnsi="Times New Roman" w:cs="Arial"/>
                      <w:bCs/>
                      <w:sz w:val="20"/>
                      <w:szCs w:val="20"/>
                    </w:rPr>
                    <w:t>Efikasna diversifikacija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827AC97" w14:textId="77777777" w:rsidR="008E2E2B" w:rsidRPr="00E03092" w:rsidRDefault="008E2E2B" w:rsidP="002F2292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E03092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14:paraId="55150036" w14:textId="77777777" w:rsidR="008E2E2B" w:rsidRPr="00E03092" w:rsidRDefault="008E2E2B" w:rsidP="008E2E2B">
                  <w:pPr>
                    <w:pStyle w:val="Odlomakpopisa"/>
                    <w:numPr>
                      <w:ilvl w:val="0"/>
                      <w:numId w:val="6"/>
                    </w:num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hAnsi="Times New Roman" w:cs="Arial"/>
                      <w:bCs/>
                      <w:sz w:val="20"/>
                      <w:szCs w:val="20"/>
                      <w:lang w:eastAsia="hr-HR"/>
                    </w:rPr>
                  </w:pPr>
                  <w:r w:rsidRPr="00E03092">
                    <w:rPr>
                      <w:rFonts w:ascii="Times New Roman" w:hAnsi="Times New Roman" w:cs="Arial"/>
                      <w:bCs/>
                      <w:sz w:val="20"/>
                      <w:szCs w:val="20"/>
                    </w:rPr>
                    <w:t>Efikasna diversifikacija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14:paraId="21B5EBEA" w14:textId="77777777" w:rsidR="008E2E2B" w:rsidRPr="00E03092" w:rsidRDefault="008E2E2B" w:rsidP="002F2292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E03092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E03092" w:rsidRPr="00E03092" w14:paraId="3FDEE580" w14:textId="77777777" w:rsidTr="00093D0C">
              <w:tc>
                <w:tcPr>
                  <w:tcW w:w="29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9D24F83" w14:textId="0CECDAB3" w:rsidR="00876B1B" w:rsidRPr="00E03092" w:rsidRDefault="00876B1B" w:rsidP="00876B1B">
                  <w:pPr>
                    <w:pStyle w:val="Odlomakpopisa"/>
                    <w:numPr>
                      <w:ilvl w:val="0"/>
                      <w:numId w:val="5"/>
                    </w:num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hAnsi="Times New Roman" w:cs="Arial"/>
                      <w:bCs/>
                      <w:sz w:val="20"/>
                      <w:szCs w:val="20"/>
                      <w:lang w:eastAsia="hr-HR"/>
                    </w:rPr>
                  </w:pPr>
                  <w:r w:rsidRPr="00E03092">
                    <w:rPr>
                      <w:rFonts w:ascii="Times New Roman" w:hAnsi="Times New Roman" w:cs="Arial"/>
                      <w:bCs/>
                      <w:sz w:val="20"/>
                      <w:szCs w:val="20"/>
                      <w:lang w:eastAsia="hr-HR"/>
                    </w:rPr>
                    <w:t>Teorijski aspekti ulaganja i oblikovanja portfelja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441176D" w14:textId="77777777" w:rsidR="00876B1B" w:rsidRPr="00E03092" w:rsidRDefault="00876B1B" w:rsidP="00876B1B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E03092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02C8B56" w14:textId="64229EFB" w:rsidR="00876B1B" w:rsidRPr="00E03092" w:rsidRDefault="00876B1B" w:rsidP="00876B1B">
                  <w:pPr>
                    <w:pStyle w:val="Odlomakpopisa"/>
                    <w:numPr>
                      <w:ilvl w:val="0"/>
                      <w:numId w:val="6"/>
                    </w:num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hAnsi="Times New Roman" w:cs="Arial"/>
                      <w:bCs/>
                      <w:sz w:val="20"/>
                      <w:szCs w:val="20"/>
                      <w:lang w:eastAsia="hr-HR"/>
                    </w:rPr>
                  </w:pPr>
                  <w:r w:rsidRPr="00E03092">
                    <w:rPr>
                      <w:rFonts w:ascii="Times New Roman" w:hAnsi="Times New Roman" w:cs="Arial"/>
                      <w:bCs/>
                      <w:sz w:val="20"/>
                      <w:szCs w:val="20"/>
                      <w:lang w:eastAsia="hr-HR"/>
                    </w:rPr>
                    <w:t>Teorijski aspekti ulaganja i oblikovanja portfelja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14:paraId="07EA3AD0" w14:textId="77777777" w:rsidR="00876B1B" w:rsidRPr="00E03092" w:rsidRDefault="00876B1B" w:rsidP="00876B1B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E03092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E03092" w:rsidRPr="00E03092" w14:paraId="090C33AD" w14:textId="77777777" w:rsidTr="00093D0C">
              <w:tc>
                <w:tcPr>
                  <w:tcW w:w="29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5173238" w14:textId="3B4E9667" w:rsidR="00876B1B" w:rsidRPr="00E03092" w:rsidRDefault="00876B1B" w:rsidP="00876B1B">
                  <w:pPr>
                    <w:pStyle w:val="Odlomakpopisa"/>
                    <w:numPr>
                      <w:ilvl w:val="0"/>
                      <w:numId w:val="5"/>
                    </w:num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hAnsi="Times New Roman" w:cs="Arial"/>
                      <w:bCs/>
                      <w:sz w:val="20"/>
                      <w:szCs w:val="20"/>
                      <w:lang w:eastAsia="hr-HR"/>
                    </w:rPr>
                  </w:pPr>
                  <w:r w:rsidRPr="00E03092">
                    <w:rPr>
                      <w:rFonts w:ascii="Times New Roman" w:hAnsi="Times New Roman" w:cs="Arial"/>
                      <w:bCs/>
                      <w:sz w:val="20"/>
                      <w:szCs w:val="20"/>
                    </w:rPr>
                    <w:t>Analiza ekonomskog okruženja i sektora poduzeća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5EE7C90" w14:textId="77777777" w:rsidR="00876B1B" w:rsidRPr="00E03092" w:rsidRDefault="00876B1B" w:rsidP="00876B1B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E03092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92D8191" w14:textId="0C76231C" w:rsidR="00876B1B" w:rsidRPr="00E03092" w:rsidRDefault="00876B1B" w:rsidP="00876B1B">
                  <w:pPr>
                    <w:pStyle w:val="Odlomakpopisa"/>
                    <w:numPr>
                      <w:ilvl w:val="0"/>
                      <w:numId w:val="6"/>
                    </w:num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hAnsi="Times New Roman" w:cs="Arial"/>
                      <w:bCs/>
                      <w:sz w:val="20"/>
                      <w:szCs w:val="20"/>
                      <w:lang w:eastAsia="hr-HR"/>
                    </w:rPr>
                  </w:pPr>
                  <w:r w:rsidRPr="00E03092">
                    <w:rPr>
                      <w:rFonts w:ascii="Times New Roman" w:hAnsi="Times New Roman" w:cs="Arial"/>
                      <w:bCs/>
                      <w:sz w:val="20"/>
                      <w:szCs w:val="20"/>
                    </w:rPr>
                    <w:t>Analiza ekonomskog okruženja i sektora poduzeća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14:paraId="11D08F0A" w14:textId="77777777" w:rsidR="00876B1B" w:rsidRPr="00E03092" w:rsidRDefault="00876B1B" w:rsidP="00876B1B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E03092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E03092" w:rsidRPr="00E03092" w14:paraId="5CED1AFE" w14:textId="77777777" w:rsidTr="00093D0C">
              <w:tc>
                <w:tcPr>
                  <w:tcW w:w="29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4271A70" w14:textId="50ECB38D" w:rsidR="00876B1B" w:rsidRPr="00E03092" w:rsidRDefault="00876B1B" w:rsidP="00876B1B">
                  <w:pPr>
                    <w:pStyle w:val="Odlomakpopisa"/>
                    <w:numPr>
                      <w:ilvl w:val="0"/>
                      <w:numId w:val="5"/>
                    </w:numPr>
                    <w:tabs>
                      <w:tab w:val="left" w:pos="216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hAnsi="Times New Roman" w:cs="Arial"/>
                      <w:bCs/>
                      <w:sz w:val="20"/>
                      <w:szCs w:val="20"/>
                      <w:lang w:eastAsia="hr-HR"/>
                    </w:rPr>
                  </w:pPr>
                  <w:r w:rsidRPr="00E03092">
                    <w:rPr>
                      <w:rFonts w:ascii="Times New Roman" w:hAnsi="Times New Roman" w:cs="Arial"/>
                      <w:bCs/>
                      <w:sz w:val="20"/>
                      <w:szCs w:val="20"/>
                    </w:rPr>
                    <w:t>Fundamentalna analiza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B2E0311" w14:textId="77777777" w:rsidR="00876B1B" w:rsidRPr="00E03092" w:rsidRDefault="00876B1B" w:rsidP="00876B1B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E03092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F388EDA" w14:textId="117D4B5B" w:rsidR="00876B1B" w:rsidRPr="00E03092" w:rsidRDefault="00876B1B" w:rsidP="00876B1B">
                  <w:pPr>
                    <w:pStyle w:val="Odlomakpopisa"/>
                    <w:numPr>
                      <w:ilvl w:val="0"/>
                      <w:numId w:val="6"/>
                    </w:num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hAnsi="Times New Roman" w:cs="Arial"/>
                      <w:bCs/>
                      <w:sz w:val="20"/>
                      <w:szCs w:val="20"/>
                      <w:lang w:eastAsia="hr-HR"/>
                    </w:rPr>
                  </w:pPr>
                  <w:r w:rsidRPr="00E03092">
                    <w:rPr>
                      <w:rFonts w:ascii="Times New Roman" w:hAnsi="Times New Roman" w:cs="Arial"/>
                      <w:bCs/>
                      <w:sz w:val="20"/>
                      <w:szCs w:val="20"/>
                    </w:rPr>
                    <w:t>Fundamentalna analiza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14:paraId="07CCF559" w14:textId="77777777" w:rsidR="00876B1B" w:rsidRPr="00E03092" w:rsidRDefault="00876B1B" w:rsidP="00876B1B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E03092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E03092" w:rsidRPr="00E03092" w14:paraId="76B96E6E" w14:textId="77777777" w:rsidTr="00093D0C">
              <w:tc>
                <w:tcPr>
                  <w:tcW w:w="29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F315CF1" w14:textId="23B102AA" w:rsidR="00876B1B" w:rsidRPr="00E03092" w:rsidRDefault="00876B1B" w:rsidP="00876B1B">
                  <w:pPr>
                    <w:pStyle w:val="Odlomakpopisa"/>
                    <w:numPr>
                      <w:ilvl w:val="0"/>
                      <w:numId w:val="5"/>
                    </w:num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hAnsi="Times New Roman" w:cs="Arial"/>
                      <w:bCs/>
                      <w:sz w:val="20"/>
                      <w:szCs w:val="20"/>
                      <w:lang w:eastAsia="hr-HR"/>
                    </w:rPr>
                  </w:pPr>
                  <w:r w:rsidRPr="00E03092">
                    <w:rPr>
                      <w:rFonts w:ascii="Times New Roman" w:hAnsi="Times New Roman" w:cs="Arial"/>
                      <w:bCs/>
                      <w:sz w:val="20"/>
                      <w:szCs w:val="20"/>
                    </w:rPr>
                    <w:t>Investiranje u vrijednosnice s fiksnim dohotkom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3C734C8" w14:textId="77777777" w:rsidR="00876B1B" w:rsidRPr="00E03092" w:rsidRDefault="00876B1B" w:rsidP="00876B1B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E03092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C40D571" w14:textId="1032180B" w:rsidR="00876B1B" w:rsidRPr="00E03092" w:rsidRDefault="00876B1B" w:rsidP="00876B1B">
                  <w:pPr>
                    <w:pStyle w:val="Odlomakpopisa"/>
                    <w:numPr>
                      <w:ilvl w:val="0"/>
                      <w:numId w:val="6"/>
                    </w:num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hAnsi="Times New Roman" w:cs="Arial"/>
                      <w:bCs/>
                      <w:sz w:val="20"/>
                      <w:szCs w:val="20"/>
                      <w:lang w:eastAsia="hr-HR"/>
                    </w:rPr>
                  </w:pPr>
                  <w:r w:rsidRPr="00E03092">
                    <w:rPr>
                      <w:rFonts w:ascii="Times New Roman" w:hAnsi="Times New Roman" w:cs="Arial"/>
                      <w:bCs/>
                      <w:sz w:val="20"/>
                      <w:szCs w:val="20"/>
                    </w:rPr>
                    <w:t>Investiranje u vrijednosnice s fiksnim dohotkom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14:paraId="1E492266" w14:textId="77777777" w:rsidR="00876B1B" w:rsidRPr="00E03092" w:rsidRDefault="00876B1B" w:rsidP="00876B1B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E03092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E03092" w:rsidRPr="00E03092" w14:paraId="75A6A044" w14:textId="77777777" w:rsidTr="00093D0C">
              <w:tc>
                <w:tcPr>
                  <w:tcW w:w="29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2CE67D3" w14:textId="58BFF073" w:rsidR="00876B1B" w:rsidRPr="00E03092" w:rsidRDefault="00876B1B" w:rsidP="00876B1B">
                  <w:pPr>
                    <w:pStyle w:val="Odlomakpopisa"/>
                    <w:numPr>
                      <w:ilvl w:val="0"/>
                      <w:numId w:val="5"/>
                    </w:num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hAnsi="Times New Roman" w:cs="Arial"/>
                      <w:bCs/>
                      <w:sz w:val="20"/>
                      <w:szCs w:val="20"/>
                      <w:lang w:eastAsia="hr-HR"/>
                    </w:rPr>
                  </w:pPr>
                  <w:r w:rsidRPr="00E03092">
                    <w:rPr>
                      <w:rFonts w:ascii="Times New Roman" w:hAnsi="Times New Roman" w:cs="Arial"/>
                      <w:bCs/>
                      <w:sz w:val="20"/>
                      <w:szCs w:val="20"/>
                    </w:rPr>
                    <w:t>Investiranje u izvedenice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371D8DB" w14:textId="77777777" w:rsidR="00876B1B" w:rsidRPr="00E03092" w:rsidRDefault="00876B1B" w:rsidP="00876B1B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E03092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198FCCF" w14:textId="2DF98537" w:rsidR="00876B1B" w:rsidRPr="00E03092" w:rsidRDefault="00876B1B" w:rsidP="00876B1B">
                  <w:pPr>
                    <w:pStyle w:val="Odlomakpopisa"/>
                    <w:numPr>
                      <w:ilvl w:val="0"/>
                      <w:numId w:val="6"/>
                    </w:num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hAnsi="Times New Roman" w:cs="Arial"/>
                      <w:bCs/>
                      <w:sz w:val="20"/>
                      <w:szCs w:val="20"/>
                      <w:lang w:eastAsia="hr-HR"/>
                    </w:rPr>
                  </w:pPr>
                  <w:r w:rsidRPr="00E03092">
                    <w:rPr>
                      <w:rFonts w:ascii="Times New Roman" w:hAnsi="Times New Roman" w:cs="Arial"/>
                      <w:bCs/>
                      <w:sz w:val="20"/>
                      <w:szCs w:val="20"/>
                    </w:rPr>
                    <w:t>Investiranje u izvedenice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14:paraId="25277455" w14:textId="77777777" w:rsidR="00876B1B" w:rsidRPr="00E03092" w:rsidRDefault="00876B1B" w:rsidP="00876B1B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E03092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E03092" w:rsidRPr="00E03092" w14:paraId="092FFF95" w14:textId="77777777" w:rsidTr="00093D0C">
              <w:tc>
                <w:tcPr>
                  <w:tcW w:w="29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45F442C" w14:textId="56784A90" w:rsidR="00876B1B" w:rsidRPr="00E03092" w:rsidRDefault="00876B1B" w:rsidP="00876B1B">
                  <w:pPr>
                    <w:pStyle w:val="Odlomakpopisa"/>
                    <w:numPr>
                      <w:ilvl w:val="0"/>
                      <w:numId w:val="5"/>
                    </w:num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hAnsi="Times New Roman" w:cs="Arial"/>
                      <w:bCs/>
                      <w:sz w:val="20"/>
                      <w:szCs w:val="20"/>
                      <w:lang w:eastAsia="hr-HR"/>
                    </w:rPr>
                  </w:pPr>
                  <w:r w:rsidRPr="00E03092">
                    <w:rPr>
                      <w:rFonts w:ascii="Times New Roman" w:hAnsi="Times New Roman" w:cs="Arial"/>
                      <w:bCs/>
                      <w:sz w:val="20"/>
                      <w:szCs w:val="20"/>
                    </w:rPr>
                    <w:lastRenderedPageBreak/>
                    <w:t>Investiranje u nekretnine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5C6FC04" w14:textId="77777777" w:rsidR="00876B1B" w:rsidRPr="00E03092" w:rsidRDefault="00876B1B" w:rsidP="00876B1B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E03092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DBEE97D" w14:textId="19DC45B2" w:rsidR="00876B1B" w:rsidRPr="00E03092" w:rsidRDefault="00876B1B" w:rsidP="00876B1B">
                  <w:pPr>
                    <w:pStyle w:val="Odlomakpopisa"/>
                    <w:numPr>
                      <w:ilvl w:val="0"/>
                      <w:numId w:val="6"/>
                    </w:num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hAnsi="Times New Roman" w:cs="Arial"/>
                      <w:bCs/>
                      <w:sz w:val="20"/>
                      <w:szCs w:val="20"/>
                      <w:lang w:eastAsia="hr-HR"/>
                    </w:rPr>
                  </w:pPr>
                  <w:r w:rsidRPr="00E03092">
                    <w:rPr>
                      <w:rFonts w:ascii="Times New Roman" w:hAnsi="Times New Roman" w:cs="Arial"/>
                      <w:bCs/>
                      <w:sz w:val="20"/>
                      <w:szCs w:val="20"/>
                    </w:rPr>
                    <w:t>Investiranje u nekretnine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14:paraId="0010378E" w14:textId="77777777" w:rsidR="00876B1B" w:rsidRPr="00E03092" w:rsidRDefault="00876B1B" w:rsidP="00876B1B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E03092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E03092" w:rsidRPr="00E03092" w14:paraId="4A25CBDF" w14:textId="77777777" w:rsidTr="00093D0C">
              <w:trPr>
                <w:cantSplit/>
                <w:trHeight w:hRule="exact" w:val="227"/>
              </w:trPr>
              <w:tc>
                <w:tcPr>
                  <w:tcW w:w="29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16CA511" w14:textId="5FD14788" w:rsidR="00876B1B" w:rsidRPr="00E03092" w:rsidRDefault="00876B1B" w:rsidP="00876B1B">
                  <w:pPr>
                    <w:pStyle w:val="Odlomakpopisa"/>
                    <w:numPr>
                      <w:ilvl w:val="0"/>
                      <w:numId w:val="5"/>
                    </w:num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hAnsi="Times New Roman" w:cs="Arial"/>
                      <w:bCs/>
                      <w:sz w:val="20"/>
                      <w:szCs w:val="20"/>
                      <w:lang w:eastAsia="hr-HR"/>
                    </w:rPr>
                  </w:pPr>
                  <w:r w:rsidRPr="00E03092">
                    <w:rPr>
                      <w:rFonts w:ascii="Times New Roman" w:hAnsi="Times New Roman" w:cs="Arial"/>
                      <w:bCs/>
                      <w:sz w:val="20"/>
                      <w:szCs w:val="20"/>
                    </w:rPr>
                    <w:t>Tehnička analiza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0052536" w14:textId="77777777" w:rsidR="00876B1B" w:rsidRPr="00E03092" w:rsidRDefault="00876B1B" w:rsidP="00876B1B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E03092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0713418" w14:textId="38440699" w:rsidR="00876B1B" w:rsidRPr="00E03092" w:rsidRDefault="00876B1B" w:rsidP="00876B1B">
                  <w:pPr>
                    <w:pStyle w:val="Odlomakpopisa"/>
                    <w:numPr>
                      <w:ilvl w:val="0"/>
                      <w:numId w:val="6"/>
                    </w:num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hAnsi="Times New Roman" w:cs="Arial"/>
                      <w:bCs/>
                      <w:sz w:val="20"/>
                      <w:szCs w:val="20"/>
                      <w:lang w:eastAsia="hr-HR"/>
                    </w:rPr>
                  </w:pPr>
                  <w:r w:rsidRPr="00E03092">
                    <w:rPr>
                      <w:rFonts w:ascii="Times New Roman" w:hAnsi="Times New Roman" w:cs="Arial"/>
                      <w:bCs/>
                      <w:sz w:val="20"/>
                      <w:szCs w:val="20"/>
                    </w:rPr>
                    <w:t>Tehnička analiza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14:paraId="01E85C33" w14:textId="77777777" w:rsidR="00876B1B" w:rsidRPr="00E03092" w:rsidRDefault="00876B1B" w:rsidP="00876B1B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E03092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E03092" w:rsidRPr="00E03092" w14:paraId="5E66C55B" w14:textId="77777777" w:rsidTr="00093D0C">
              <w:tc>
                <w:tcPr>
                  <w:tcW w:w="29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70AFE76" w14:textId="7AB228B6" w:rsidR="00876B1B" w:rsidRPr="00E03092" w:rsidRDefault="00876B1B" w:rsidP="00876B1B">
                  <w:pPr>
                    <w:pStyle w:val="Odlomakpopisa"/>
                    <w:numPr>
                      <w:ilvl w:val="0"/>
                      <w:numId w:val="5"/>
                    </w:num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E03092">
                    <w:rPr>
                      <w:rFonts w:ascii="Times New Roman" w:hAnsi="Times New Roman" w:cs="Arial"/>
                      <w:sz w:val="20"/>
                      <w:szCs w:val="20"/>
                    </w:rPr>
                    <w:t>Bihevioralne</w:t>
                  </w:r>
                  <w:r w:rsidRPr="00E03092">
                    <w:rPr>
                      <w:rFonts w:ascii="Times New Roman" w:hAnsi="Times New Roman" w:cs="Arial"/>
                      <w:bCs/>
                      <w:sz w:val="20"/>
                      <w:szCs w:val="20"/>
                    </w:rPr>
                    <w:t xml:space="preserve"> financije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BD0B42E" w14:textId="77777777" w:rsidR="00876B1B" w:rsidRPr="00E03092" w:rsidRDefault="00876B1B" w:rsidP="00876B1B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E03092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09D3535" w14:textId="22C2ACD8" w:rsidR="00876B1B" w:rsidRPr="00E03092" w:rsidRDefault="00876B1B" w:rsidP="00876B1B">
                  <w:pPr>
                    <w:pStyle w:val="Odlomakpopisa"/>
                    <w:numPr>
                      <w:ilvl w:val="0"/>
                      <w:numId w:val="6"/>
                    </w:num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E03092">
                    <w:rPr>
                      <w:rFonts w:ascii="Times New Roman" w:hAnsi="Times New Roman" w:cs="Arial"/>
                      <w:sz w:val="20"/>
                      <w:szCs w:val="20"/>
                    </w:rPr>
                    <w:t>Bihevioralne</w:t>
                  </w:r>
                  <w:r w:rsidRPr="00E03092">
                    <w:rPr>
                      <w:rFonts w:ascii="Times New Roman" w:hAnsi="Times New Roman" w:cs="Arial"/>
                      <w:bCs/>
                      <w:sz w:val="20"/>
                      <w:szCs w:val="20"/>
                    </w:rPr>
                    <w:t xml:space="preserve"> financije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14:paraId="6A0F0CB1" w14:textId="77777777" w:rsidR="00876B1B" w:rsidRPr="00E03092" w:rsidRDefault="00876B1B" w:rsidP="00876B1B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E03092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E03092" w:rsidRPr="00E03092" w14:paraId="76FEE382" w14:textId="77777777" w:rsidTr="00093D0C">
              <w:tc>
                <w:tcPr>
                  <w:tcW w:w="29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2AA7E74" w14:textId="1FD0B512" w:rsidR="00876B1B" w:rsidRPr="00E03092" w:rsidRDefault="00876B1B" w:rsidP="00876B1B">
                  <w:pPr>
                    <w:pStyle w:val="Odlomakpopisa"/>
                    <w:numPr>
                      <w:ilvl w:val="0"/>
                      <w:numId w:val="5"/>
                    </w:num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hAnsi="Times New Roman" w:cs="Arial"/>
                      <w:bCs/>
                      <w:sz w:val="20"/>
                      <w:szCs w:val="20"/>
                    </w:rPr>
                  </w:pPr>
                  <w:r w:rsidRPr="00E03092">
                    <w:rPr>
                      <w:rFonts w:ascii="Times New Roman" w:hAnsi="Times New Roman" w:cs="Arial"/>
                      <w:bCs/>
                      <w:sz w:val="20"/>
                      <w:szCs w:val="20"/>
                    </w:rPr>
                    <w:t>Upravljanje portfeljem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1C215FC" w14:textId="36DC19ED" w:rsidR="00876B1B" w:rsidRPr="00E03092" w:rsidRDefault="00B11A33" w:rsidP="00876B1B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E03092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DD24953" w14:textId="216DA6F9" w:rsidR="00876B1B" w:rsidRPr="00E03092" w:rsidRDefault="00876B1B" w:rsidP="00876B1B">
                  <w:pPr>
                    <w:pStyle w:val="Odlomakpopisa"/>
                    <w:numPr>
                      <w:ilvl w:val="0"/>
                      <w:numId w:val="6"/>
                    </w:num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hAnsi="Times New Roman" w:cs="Arial"/>
                      <w:bCs/>
                      <w:sz w:val="20"/>
                      <w:szCs w:val="20"/>
                    </w:rPr>
                  </w:pPr>
                  <w:r w:rsidRPr="00E03092">
                    <w:rPr>
                      <w:rFonts w:ascii="Times New Roman" w:hAnsi="Times New Roman" w:cs="Arial"/>
                      <w:bCs/>
                      <w:sz w:val="20"/>
                      <w:szCs w:val="20"/>
                    </w:rPr>
                    <w:t>Upravljanje portfeljem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14:paraId="4753DAD4" w14:textId="34DB770F" w:rsidR="00876B1B" w:rsidRPr="00E03092" w:rsidRDefault="00B11A33" w:rsidP="00876B1B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E03092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</w:tr>
          </w:tbl>
          <w:p w14:paraId="27AE12D8" w14:textId="77777777" w:rsidR="008E2E2B" w:rsidRPr="00E03092" w:rsidRDefault="008E2E2B" w:rsidP="002F2292">
            <w:pPr>
              <w:pStyle w:val="Odlomakpopisa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Arial"/>
                <w:bCs/>
                <w:sz w:val="20"/>
                <w:szCs w:val="20"/>
              </w:rPr>
            </w:pPr>
          </w:p>
        </w:tc>
      </w:tr>
      <w:tr w:rsidR="00E03092" w:rsidRPr="00E03092" w14:paraId="42FAE2B5" w14:textId="77777777" w:rsidTr="02508D70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881913E" w14:textId="77777777" w:rsidR="008E2E2B" w:rsidRPr="00E03092" w:rsidRDefault="008E2E2B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E03092">
              <w:rPr>
                <w:rFonts w:ascii="Times New Roman" w:hAnsi="Times New Roman" w:cs="Arial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2DADDE7A" w14:textId="77777777" w:rsidR="008E2E2B" w:rsidRPr="00E03092" w:rsidRDefault="008E2E2B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E03092">
              <w:rPr>
                <w:rFonts w:eastAsia="MS Gothic" w:cs="Arial"/>
                <w:b w:val="0"/>
                <w:sz w:val="20"/>
                <w:szCs w:val="20"/>
                <w:lang w:val="hr-HR"/>
              </w:rPr>
              <w:t>X</w:t>
            </w:r>
            <w:r w:rsidRPr="00E03092">
              <w:rPr>
                <w:rFonts w:cs="Arial"/>
                <w:b w:val="0"/>
                <w:sz w:val="20"/>
                <w:szCs w:val="20"/>
                <w:lang w:val="hr-HR"/>
              </w:rPr>
              <w:t xml:space="preserve"> predavanja</w:t>
            </w:r>
          </w:p>
          <w:p w14:paraId="023CB7D4" w14:textId="77777777" w:rsidR="008E2E2B" w:rsidRPr="00E03092" w:rsidRDefault="00D92E65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E03092">
              <w:rPr>
                <w:rFonts w:ascii="Arial Unicode MS" w:eastAsia="Arial Unicode MS" w:hAnsi="Arial Unicode MS" w:cs="Arial Unicode MS"/>
                <w:b w:val="0"/>
                <w:sz w:val="20"/>
                <w:szCs w:val="20"/>
                <w:lang w:val="hr-HR"/>
              </w:rPr>
              <w:t xml:space="preserve">X </w:t>
            </w:r>
            <w:r w:rsidR="008E2E2B" w:rsidRPr="00E03092">
              <w:rPr>
                <w:rFonts w:cs="Arial"/>
                <w:b w:val="0"/>
                <w:sz w:val="20"/>
                <w:szCs w:val="20"/>
                <w:lang w:val="hr-HR"/>
              </w:rPr>
              <w:t xml:space="preserve">seminari i radionice  </w:t>
            </w:r>
          </w:p>
          <w:p w14:paraId="6E64FAC2" w14:textId="77777777" w:rsidR="008E2E2B" w:rsidRPr="00E03092" w:rsidRDefault="008E2E2B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E03092">
              <w:rPr>
                <w:rFonts w:eastAsia="MS Gothic" w:cs="Arial"/>
                <w:b w:val="0"/>
                <w:sz w:val="20"/>
                <w:szCs w:val="20"/>
                <w:lang w:val="hr-HR"/>
              </w:rPr>
              <w:t>X</w:t>
            </w:r>
            <w:r w:rsidRPr="00E03092">
              <w:rPr>
                <w:rFonts w:cs="Arial"/>
                <w:b w:val="0"/>
                <w:sz w:val="20"/>
                <w:szCs w:val="20"/>
                <w:lang w:val="hr-HR"/>
              </w:rPr>
              <w:t xml:space="preserve"> vježbe  </w:t>
            </w:r>
          </w:p>
          <w:p w14:paraId="32F4CDE7" w14:textId="77777777" w:rsidR="008E2E2B" w:rsidRPr="00E03092" w:rsidRDefault="008E2E2B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E03092">
              <w:rPr>
                <w:rFonts w:ascii="Arial Unicode MS" w:eastAsia="Arial Unicode MS" w:hAnsi="Arial Unicode MS" w:cs="Arial Unicode MS" w:hint="eastAsia"/>
                <w:b w:val="0"/>
                <w:sz w:val="20"/>
                <w:szCs w:val="20"/>
                <w:lang w:val="hr-HR"/>
              </w:rPr>
              <w:t>☐</w:t>
            </w:r>
            <w:r w:rsidRPr="00E03092">
              <w:rPr>
                <w:rFonts w:cs="Arial"/>
                <w:b w:val="0"/>
                <w:sz w:val="20"/>
                <w:szCs w:val="20"/>
                <w:lang w:val="hr-HR"/>
              </w:rPr>
              <w:t xml:space="preserve"> on line u cijelosti</w:t>
            </w:r>
          </w:p>
          <w:p w14:paraId="748BF733" w14:textId="614CB8D5" w:rsidR="008E2E2B" w:rsidRPr="00E03092" w:rsidRDefault="008E2E2B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E03092">
              <w:rPr>
                <w:rFonts w:cs="Arial"/>
                <w:b w:val="0"/>
                <w:sz w:val="20"/>
                <w:szCs w:val="20"/>
                <w:lang w:val="hr-HR"/>
              </w:rPr>
              <w:t xml:space="preserve"> </w:t>
            </w:r>
            <w:r w:rsidR="00876B1B" w:rsidRPr="00E03092">
              <w:rPr>
                <w:rFonts w:eastAsia="MS Gothic" w:cs="Arial"/>
                <w:b w:val="0"/>
                <w:sz w:val="20"/>
                <w:szCs w:val="20"/>
                <w:lang w:val="hr-HR"/>
              </w:rPr>
              <w:t>X</w:t>
            </w:r>
            <w:r w:rsidR="00876B1B" w:rsidRPr="00E03092">
              <w:rPr>
                <w:rFonts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E03092">
              <w:rPr>
                <w:rFonts w:cs="Arial"/>
                <w:b w:val="0"/>
                <w:sz w:val="20"/>
                <w:szCs w:val="20"/>
                <w:lang w:val="hr-HR"/>
              </w:rPr>
              <w:t>mješovito e-učenje</w:t>
            </w:r>
          </w:p>
          <w:p w14:paraId="38974907" w14:textId="77777777" w:rsidR="008E2E2B" w:rsidRPr="00E03092" w:rsidRDefault="008E2E2B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E03092">
              <w:rPr>
                <w:rFonts w:ascii="Arial Unicode MS" w:eastAsia="Arial Unicode MS" w:hAnsi="Arial Unicode MS" w:cs="Arial Unicode MS" w:hint="eastAsia"/>
                <w:sz w:val="20"/>
                <w:szCs w:val="20"/>
              </w:rPr>
              <w:t>☐</w:t>
            </w:r>
            <w:r w:rsidRPr="00E03092">
              <w:rPr>
                <w:rFonts w:ascii="Times New Roman" w:hAnsi="Times New Roman" w:cs="Arial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14:paraId="1ED961CB" w14:textId="77777777" w:rsidR="008E2E2B" w:rsidRPr="00E03092" w:rsidRDefault="00D92E65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E03092">
              <w:rPr>
                <w:rFonts w:ascii="Arial Unicode MS" w:eastAsia="Arial Unicode MS" w:hAnsi="Arial Unicode MS" w:cs="Arial Unicode MS"/>
                <w:b w:val="0"/>
                <w:sz w:val="20"/>
                <w:szCs w:val="20"/>
                <w:lang w:val="hr-HR"/>
              </w:rPr>
              <w:t>X</w:t>
            </w:r>
            <w:r w:rsidR="008E2E2B" w:rsidRPr="00E03092">
              <w:rPr>
                <w:rFonts w:cs="Arial"/>
                <w:b w:val="0"/>
                <w:sz w:val="20"/>
                <w:szCs w:val="20"/>
                <w:lang w:val="hr-HR"/>
              </w:rPr>
              <w:t xml:space="preserve"> samostalni  zadaci  </w:t>
            </w:r>
          </w:p>
          <w:p w14:paraId="148970D5" w14:textId="77777777" w:rsidR="008E2E2B" w:rsidRPr="00E03092" w:rsidRDefault="008E2E2B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E03092">
              <w:rPr>
                <w:rFonts w:ascii="Arial Unicode MS" w:eastAsia="Arial Unicode MS" w:hAnsi="Arial Unicode MS" w:cs="Arial Unicode MS" w:hint="eastAsia"/>
                <w:b w:val="0"/>
                <w:sz w:val="20"/>
                <w:szCs w:val="20"/>
                <w:lang w:val="hr-HR"/>
              </w:rPr>
              <w:t>☐</w:t>
            </w:r>
            <w:r w:rsidRPr="00E03092">
              <w:rPr>
                <w:rFonts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14:paraId="77BA44D0" w14:textId="77777777" w:rsidR="008E2E2B" w:rsidRPr="00E03092" w:rsidRDefault="008E2E2B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E03092">
              <w:rPr>
                <w:rFonts w:ascii="Arial Unicode MS" w:eastAsia="Arial Unicode MS" w:hAnsi="Arial Unicode MS" w:cs="Arial Unicode MS" w:hint="eastAsia"/>
                <w:b w:val="0"/>
                <w:sz w:val="20"/>
                <w:szCs w:val="20"/>
                <w:lang w:val="hr-HR"/>
              </w:rPr>
              <w:t>☐</w:t>
            </w:r>
            <w:r w:rsidRPr="00E03092">
              <w:rPr>
                <w:rFonts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14:paraId="3FEECA8F" w14:textId="77777777" w:rsidR="008E2E2B" w:rsidRPr="00E03092" w:rsidRDefault="008E2E2B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E03092">
              <w:rPr>
                <w:rFonts w:ascii="Arial Unicode MS" w:eastAsia="Arial Unicode MS" w:hAnsi="Arial Unicode MS" w:cs="Arial Unicode MS" w:hint="eastAsia"/>
                <w:b w:val="0"/>
                <w:sz w:val="20"/>
                <w:szCs w:val="20"/>
                <w:lang w:val="hr-HR"/>
              </w:rPr>
              <w:t>☐</w:t>
            </w:r>
            <w:r w:rsidRPr="00E03092">
              <w:rPr>
                <w:rFonts w:cs="Arial"/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14:paraId="46DDB879" w14:textId="77777777" w:rsidR="008E2E2B" w:rsidRPr="00E03092" w:rsidRDefault="008E2E2B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E03092">
              <w:rPr>
                <w:rFonts w:ascii="Arial Unicode MS" w:eastAsia="Arial Unicode MS" w:hAnsi="Arial Unicode MS" w:cs="Arial Unicode MS" w:hint="eastAsia"/>
                <w:sz w:val="20"/>
                <w:szCs w:val="20"/>
              </w:rPr>
              <w:t>☐</w:t>
            </w:r>
            <w:r w:rsidRPr="00E03092">
              <w:rPr>
                <w:rFonts w:ascii="Times New Roman" w:hAnsi="Times New Roman" w:cs="Arial"/>
                <w:sz w:val="20"/>
                <w:szCs w:val="20"/>
              </w:rPr>
              <w:t xml:space="preserve"> </w:t>
            </w:r>
            <w:r w:rsidR="00AE5CCE" w:rsidRPr="00E03092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03092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="00AE5CCE" w:rsidRPr="00E03092">
              <w:rPr>
                <w:rFonts w:ascii="Times New Roman" w:hAnsi="Times New Roman" w:cs="Arial"/>
                <w:sz w:val="20"/>
                <w:szCs w:val="20"/>
              </w:rPr>
            </w:r>
            <w:r w:rsidR="00AE5CCE" w:rsidRPr="00E03092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Pr="00E03092">
              <w:rPr>
                <w:rFonts w:ascii="Arial" w:eastAsia="Times New Roman" w:hAnsi="Times New Roman" w:cs="Arial"/>
                <w:sz w:val="20"/>
                <w:szCs w:val="20"/>
              </w:rPr>
              <w:t> </w:t>
            </w:r>
            <w:r w:rsidRPr="00E03092">
              <w:rPr>
                <w:rFonts w:ascii="Arial" w:eastAsia="Times New Roman" w:hAnsi="Times New Roman" w:cs="Arial"/>
                <w:sz w:val="20"/>
                <w:szCs w:val="20"/>
              </w:rPr>
              <w:t> </w:t>
            </w:r>
            <w:r w:rsidRPr="00E03092">
              <w:rPr>
                <w:rFonts w:ascii="Arial" w:eastAsia="Times New Roman" w:hAnsi="Times New Roman" w:cs="Arial"/>
                <w:sz w:val="20"/>
                <w:szCs w:val="20"/>
              </w:rPr>
              <w:t> </w:t>
            </w:r>
            <w:r w:rsidRPr="00E03092">
              <w:rPr>
                <w:rFonts w:ascii="Arial" w:eastAsia="Times New Roman" w:hAnsi="Times New Roman" w:cs="Arial"/>
                <w:sz w:val="20"/>
                <w:szCs w:val="20"/>
              </w:rPr>
              <w:t> </w:t>
            </w:r>
            <w:r w:rsidRPr="00E03092">
              <w:rPr>
                <w:rFonts w:ascii="Arial" w:eastAsia="Times New Roman" w:hAnsi="Times New Roman" w:cs="Arial"/>
                <w:sz w:val="20"/>
                <w:szCs w:val="20"/>
              </w:rPr>
              <w:t> </w:t>
            </w:r>
            <w:r w:rsidR="00AE5CCE" w:rsidRPr="00E03092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  <w:r w:rsidRPr="00E03092">
              <w:rPr>
                <w:rFonts w:ascii="Times New Roman" w:hAnsi="Times New Roman" w:cs="Arial"/>
                <w:sz w:val="20"/>
                <w:szCs w:val="20"/>
              </w:rPr>
              <w:t xml:space="preserve"> (ostalo upisati)</w:t>
            </w:r>
            <w:r w:rsidRPr="00E03092">
              <w:rPr>
                <w:rFonts w:ascii="Times New Roman" w:hAnsi="Times New Roman" w:cs="Arial"/>
                <w:b/>
                <w:sz w:val="20"/>
                <w:szCs w:val="20"/>
              </w:rPr>
              <w:t xml:space="preserve"> </w:t>
            </w:r>
            <w:r w:rsidRPr="00E03092">
              <w:rPr>
                <w:rFonts w:ascii="Times New Roman" w:hAnsi="Times New Roman" w:cs="Arial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E03092" w:rsidRPr="00E03092" w14:paraId="60D9B6AC" w14:textId="77777777" w:rsidTr="02508D70">
        <w:trPr>
          <w:trHeight w:val="57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2DD8110C" w14:textId="77777777" w:rsidR="008E2E2B" w:rsidRPr="00E03092" w:rsidRDefault="008E2E2B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5512C449" w14:textId="77777777" w:rsidR="008E2E2B" w:rsidRPr="00E03092" w:rsidRDefault="008E2E2B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14:paraId="4C0116EF" w14:textId="77777777" w:rsidR="008E2E2B" w:rsidRPr="00E03092" w:rsidRDefault="008E2E2B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</w:p>
        </w:tc>
      </w:tr>
      <w:tr w:rsidR="00E03092" w:rsidRPr="00E03092" w14:paraId="2B0EECD7" w14:textId="77777777" w:rsidTr="02508D70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B41DB40" w14:textId="77777777" w:rsidR="008E2E2B" w:rsidRPr="00E03092" w:rsidRDefault="008E2E2B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E03092">
              <w:rPr>
                <w:rFonts w:ascii="Times New Roman" w:hAnsi="Times New Roman" w:cs="Arial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884D5E7" w14:textId="7E30D806" w:rsidR="008E2E2B" w:rsidRPr="00E03092" w:rsidRDefault="0085372E" w:rsidP="00D92E6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03092">
              <w:rPr>
                <w:rFonts w:ascii="Arial" w:hAnsi="Arial" w:cs="Arial"/>
                <w:sz w:val="20"/>
                <w:szCs w:val="20"/>
              </w:rPr>
              <w:t>Studenti su dužni aktivno sudjelovati u nastavi. Aktivnost</w:t>
            </w:r>
            <w:r w:rsidR="0019217D" w:rsidRPr="00E03092">
              <w:rPr>
                <w:rFonts w:ascii="Arial" w:hAnsi="Arial" w:cs="Arial"/>
                <w:sz w:val="20"/>
                <w:szCs w:val="20"/>
              </w:rPr>
              <w:t xml:space="preserve"> predstavlja</w:t>
            </w:r>
            <w:r w:rsidRPr="00E0309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64C6B" w:rsidRPr="00E03092">
              <w:rPr>
                <w:rFonts w:ascii="Arial" w:hAnsi="Arial" w:cs="Arial"/>
                <w:sz w:val="20"/>
                <w:szCs w:val="20"/>
              </w:rPr>
              <w:t xml:space="preserve">obavezan dolazak na 50% predviđene nastave te </w:t>
            </w:r>
            <w:r w:rsidRPr="00E03092">
              <w:rPr>
                <w:rFonts w:ascii="Arial" w:hAnsi="Arial" w:cs="Arial"/>
                <w:sz w:val="20"/>
                <w:szCs w:val="20"/>
              </w:rPr>
              <w:t xml:space="preserve">pretpostavlja izlaganje individualnih i grupnih zadataka te sudjelovanje u praktičnim vježbama i raspravama. </w:t>
            </w:r>
            <w:r w:rsidRPr="00E03092">
              <w:rPr>
                <w:rFonts w:ascii="Arial" w:hAnsi="Arial" w:cs="Arial"/>
                <w:bCs/>
                <w:sz w:val="20"/>
                <w:szCs w:val="20"/>
              </w:rPr>
              <w:t xml:space="preserve">Aktivnost studenta pratit će se kroz i  </w:t>
            </w:r>
            <w:proofErr w:type="spellStart"/>
            <w:r w:rsidRPr="00E03092">
              <w:rPr>
                <w:rFonts w:ascii="Arial" w:hAnsi="Arial" w:cs="Arial"/>
                <w:bCs/>
                <w:sz w:val="20"/>
                <w:szCs w:val="20"/>
              </w:rPr>
              <w:t>samoevaluacijske</w:t>
            </w:r>
            <w:proofErr w:type="spellEnd"/>
            <w:r w:rsidRPr="00E03092">
              <w:rPr>
                <w:rFonts w:ascii="Arial" w:hAnsi="Arial" w:cs="Arial"/>
                <w:bCs/>
                <w:sz w:val="20"/>
                <w:szCs w:val="20"/>
              </w:rPr>
              <w:t xml:space="preserve"> kvizove koji će studentima biti dostupni na web stranicama predmeta unutar platforme </w:t>
            </w:r>
            <w:proofErr w:type="spellStart"/>
            <w:r w:rsidRPr="00E03092">
              <w:rPr>
                <w:rFonts w:ascii="Arial" w:hAnsi="Arial" w:cs="Arial"/>
                <w:bCs/>
                <w:sz w:val="20"/>
                <w:szCs w:val="20"/>
              </w:rPr>
              <w:t>Moodle</w:t>
            </w:r>
            <w:proofErr w:type="spellEnd"/>
            <w:r w:rsidRPr="00E03092">
              <w:rPr>
                <w:rFonts w:ascii="Arial" w:hAnsi="Arial" w:cs="Arial"/>
                <w:bCs/>
                <w:sz w:val="20"/>
                <w:szCs w:val="20"/>
              </w:rPr>
              <w:t>. Studenti moraju pristupit</w:t>
            </w:r>
            <w:r w:rsidR="006A5EAF" w:rsidRPr="00E03092">
              <w:rPr>
                <w:rFonts w:ascii="Arial" w:hAnsi="Arial" w:cs="Arial"/>
                <w:bCs/>
                <w:sz w:val="20"/>
                <w:szCs w:val="20"/>
              </w:rPr>
              <w:t xml:space="preserve">i na 3 </w:t>
            </w:r>
            <w:proofErr w:type="spellStart"/>
            <w:r w:rsidR="006A5EAF" w:rsidRPr="00E03092">
              <w:rPr>
                <w:rFonts w:ascii="Arial" w:hAnsi="Arial" w:cs="Arial"/>
                <w:bCs/>
                <w:sz w:val="20"/>
                <w:szCs w:val="20"/>
              </w:rPr>
              <w:t>samoevaluacijska</w:t>
            </w:r>
            <w:proofErr w:type="spellEnd"/>
            <w:r w:rsidR="006A5EAF" w:rsidRPr="00E03092">
              <w:rPr>
                <w:rFonts w:ascii="Arial" w:hAnsi="Arial" w:cs="Arial"/>
                <w:bCs/>
                <w:sz w:val="20"/>
                <w:szCs w:val="20"/>
              </w:rPr>
              <w:t xml:space="preserve"> testa i </w:t>
            </w:r>
            <w:r w:rsidRPr="00E03092">
              <w:rPr>
                <w:rFonts w:ascii="Arial" w:hAnsi="Arial" w:cs="Arial"/>
                <w:bCs/>
                <w:sz w:val="20"/>
                <w:szCs w:val="20"/>
              </w:rPr>
              <w:t>prezentirati referat na nastavi, u protivnom će im biti uskraćen potpis.</w:t>
            </w:r>
            <w:r w:rsidR="006A5EAF" w:rsidRPr="00E03092">
              <w:rPr>
                <w:rFonts w:ascii="Arial" w:hAnsi="Arial" w:cs="Arial"/>
                <w:bCs/>
                <w:sz w:val="20"/>
                <w:szCs w:val="20"/>
              </w:rPr>
              <w:t xml:space="preserve"> Uz to 50% dolazaka na nastavu je uvijte za ostvarenje prava na potpis. </w:t>
            </w:r>
            <w:r w:rsidRPr="00E03092">
              <w:rPr>
                <w:rFonts w:ascii="Arial" w:hAnsi="Arial" w:cs="Arial"/>
                <w:bCs/>
                <w:sz w:val="20"/>
                <w:szCs w:val="20"/>
              </w:rPr>
              <w:t xml:space="preserve"> Uvjet za pristupanje ispitu je potpis.</w:t>
            </w:r>
          </w:p>
        </w:tc>
      </w:tr>
      <w:tr w:rsidR="00E03092" w:rsidRPr="00E03092" w14:paraId="2C635AE7" w14:textId="77777777" w:rsidTr="02508D70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6A0B97C" w14:textId="77777777" w:rsidR="008E2E2B" w:rsidRPr="00E03092" w:rsidRDefault="008E2E2B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E03092">
              <w:rPr>
                <w:rFonts w:ascii="Times New Roman" w:hAnsi="Times New Roman" w:cs="Arial"/>
                <w:sz w:val="20"/>
                <w:szCs w:val="20"/>
              </w:rPr>
              <w:t>Praćenje rada studenata 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EF8D1E5" w14:textId="77777777" w:rsidR="008E2E2B" w:rsidRPr="00E03092" w:rsidRDefault="008E2E2B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E03092">
              <w:rPr>
                <w:rFonts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A98FDCD" w14:textId="77777777" w:rsidR="008E2E2B" w:rsidRPr="00E03092" w:rsidRDefault="008E2E2B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E03092">
              <w:rPr>
                <w:rFonts w:cs="Arial"/>
                <w:b w:val="0"/>
                <w:sz w:val="20"/>
                <w:szCs w:val="20"/>
                <w:lang w:val="hr-HR"/>
              </w:rPr>
              <w:t>1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A4DA9D7" w14:textId="77777777" w:rsidR="008E2E2B" w:rsidRPr="00E03092" w:rsidRDefault="008E2E2B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E03092">
              <w:rPr>
                <w:rFonts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0798D6C" w14:textId="77777777" w:rsidR="008E2E2B" w:rsidRPr="00E03092" w:rsidRDefault="00AE5CCE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E03092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E2E2B" w:rsidRPr="00E03092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E03092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E03092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8E2E2B" w:rsidRPr="00E03092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E2E2B" w:rsidRPr="00E03092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E2E2B" w:rsidRPr="00E03092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E2E2B" w:rsidRPr="00E03092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E2E2B" w:rsidRPr="00E03092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03092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2334CCB" w14:textId="77777777" w:rsidR="008E2E2B" w:rsidRPr="00E03092" w:rsidRDefault="008E2E2B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E03092">
              <w:rPr>
                <w:rFonts w:cs="Arial"/>
                <w:b w:val="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515B23C" w14:textId="77777777" w:rsidR="008E2E2B" w:rsidRPr="00E03092" w:rsidRDefault="00AE5CCE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E03092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E2E2B" w:rsidRPr="00E03092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E03092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E03092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8E2E2B" w:rsidRPr="00E03092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E2E2B" w:rsidRPr="00E03092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E2E2B" w:rsidRPr="00E03092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E2E2B" w:rsidRPr="00E03092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E2E2B" w:rsidRPr="00E03092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03092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E03092" w:rsidRPr="00E03092" w14:paraId="6715A173" w14:textId="77777777" w:rsidTr="02508D70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7AA315BD" w14:textId="77777777" w:rsidR="008E2E2B" w:rsidRPr="00E03092" w:rsidRDefault="008E2E2B" w:rsidP="002F229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5D85EFB4" w14:textId="77777777" w:rsidR="008E2E2B" w:rsidRPr="00E03092" w:rsidRDefault="008E2E2B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E03092">
              <w:rPr>
                <w:rFonts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7649AE2B" w14:textId="77777777" w:rsidR="008E2E2B" w:rsidRPr="00E03092" w:rsidRDefault="00AE5CCE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E03092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E2E2B" w:rsidRPr="00E03092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E03092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E03092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8E2E2B" w:rsidRPr="00E03092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E2E2B" w:rsidRPr="00E03092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E2E2B" w:rsidRPr="00E03092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E2E2B" w:rsidRPr="00E03092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E2E2B" w:rsidRPr="00E03092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03092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03ABA967" w14:textId="77777777" w:rsidR="008E2E2B" w:rsidRPr="00E03092" w:rsidRDefault="008E2E2B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E03092">
              <w:rPr>
                <w:rFonts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6B8E789B" w14:textId="77777777" w:rsidR="008E2E2B" w:rsidRPr="00E03092" w:rsidRDefault="00AE5CCE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E03092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E2E2B" w:rsidRPr="00E03092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E03092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E03092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8E2E2B" w:rsidRPr="00E03092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E2E2B" w:rsidRPr="00E03092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E2E2B" w:rsidRPr="00E03092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E2E2B" w:rsidRPr="00E03092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E2E2B" w:rsidRPr="00E03092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03092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53B5C83F" w14:textId="409E7E66" w:rsidR="008E2E2B" w:rsidRPr="00E03092" w:rsidRDefault="00B049AE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E03092">
              <w:rPr>
                <w:rFonts w:cs="Arial"/>
                <w:b w:val="0"/>
                <w:sz w:val="20"/>
                <w:szCs w:val="20"/>
                <w:lang w:val="hr-HR"/>
              </w:rPr>
              <w:t>I</w:t>
            </w:r>
            <w:r w:rsidR="00751208" w:rsidRPr="00E03092">
              <w:rPr>
                <w:rFonts w:cs="Arial"/>
                <w:b w:val="0"/>
                <w:sz w:val="20"/>
                <w:szCs w:val="20"/>
                <w:lang w:val="hr-HR"/>
              </w:rPr>
              <w:t>spit</w:t>
            </w:r>
            <w:r w:rsidR="008E2E2B" w:rsidRPr="00E03092">
              <w:rPr>
                <w:rFonts w:cs="Arial"/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FCFEF20" w14:textId="3AE4EA67" w:rsidR="008E2E2B" w:rsidRPr="00E03092" w:rsidRDefault="0085372E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E03092">
              <w:rPr>
                <w:rFonts w:cs="Arial"/>
                <w:b w:val="0"/>
                <w:sz w:val="20"/>
                <w:szCs w:val="20"/>
                <w:lang w:val="hr-HR"/>
              </w:rPr>
              <w:t>3</w:t>
            </w:r>
            <w:r w:rsidR="00751208" w:rsidRPr="00E03092">
              <w:rPr>
                <w:rFonts w:cs="Arial"/>
                <w:b w:val="0"/>
                <w:sz w:val="20"/>
                <w:szCs w:val="20"/>
                <w:lang w:val="hr-HR"/>
              </w:rPr>
              <w:t>,5</w:t>
            </w:r>
          </w:p>
        </w:tc>
      </w:tr>
      <w:tr w:rsidR="00E03092" w:rsidRPr="00E03092" w14:paraId="55CE23E4" w14:textId="77777777" w:rsidTr="02508D70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43DF9850" w14:textId="77777777" w:rsidR="008E2E2B" w:rsidRPr="00E03092" w:rsidRDefault="008E2E2B" w:rsidP="002F229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73E2FF3D" w14:textId="77777777" w:rsidR="008E2E2B" w:rsidRPr="00E03092" w:rsidRDefault="008E2E2B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E03092">
              <w:rPr>
                <w:rFonts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6666C09E" w14:textId="77777777" w:rsidR="008E2E2B" w:rsidRPr="00E03092" w:rsidRDefault="00AE5CCE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E03092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E2E2B" w:rsidRPr="00E03092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E03092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E03092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8E2E2B" w:rsidRPr="00E03092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E2E2B" w:rsidRPr="00E03092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E2E2B" w:rsidRPr="00E03092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E2E2B" w:rsidRPr="00E03092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E2E2B" w:rsidRPr="00E03092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03092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0EF8582D" w14:textId="77777777" w:rsidR="008E2E2B" w:rsidRPr="00E03092" w:rsidRDefault="008E2E2B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E03092">
              <w:rPr>
                <w:rFonts w:cs="Arial"/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685B639A" w14:textId="77777777" w:rsidR="008E2E2B" w:rsidRPr="00E03092" w:rsidRDefault="00AE5CCE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E03092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E2E2B" w:rsidRPr="00E03092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E03092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E03092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8E2E2B" w:rsidRPr="00E03092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E2E2B" w:rsidRPr="00E03092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E2E2B" w:rsidRPr="00E03092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E2E2B" w:rsidRPr="00E03092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E2E2B" w:rsidRPr="00E03092">
              <w:rPr>
                <w:rFonts w:ascii="Arial" w:eastAsia="Times New Roman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03092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15090010" w14:textId="4CF00ECA" w:rsidR="008E2E2B" w:rsidRPr="00E03092" w:rsidRDefault="00751208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E03092">
              <w:rPr>
                <w:rFonts w:cs="Arial"/>
                <w:b w:val="0"/>
                <w:sz w:val="20"/>
                <w:szCs w:val="20"/>
                <w:lang w:val="hr-HR"/>
              </w:rPr>
              <w:t>Samo evaluacijski zadaci</w:t>
            </w:r>
            <w:r w:rsidR="008E2E2B" w:rsidRPr="00E03092">
              <w:rPr>
                <w:rFonts w:cs="Arial"/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554159F" w14:textId="12DAC05F" w:rsidR="008E2E2B" w:rsidRPr="00E03092" w:rsidRDefault="00751208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E03092">
              <w:rPr>
                <w:rFonts w:cs="Arial"/>
                <w:b w:val="0"/>
                <w:sz w:val="20"/>
                <w:szCs w:val="20"/>
                <w:lang w:val="hr-HR"/>
              </w:rPr>
              <w:t>0,5</w:t>
            </w:r>
          </w:p>
        </w:tc>
      </w:tr>
      <w:tr w:rsidR="00E03092" w:rsidRPr="00E03092" w14:paraId="31CE7A84" w14:textId="77777777" w:rsidTr="02508D70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043C555" w14:textId="77777777" w:rsidR="008E2E2B" w:rsidRPr="00E03092" w:rsidRDefault="008E2E2B" w:rsidP="002F229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22F6301D" w14:textId="77777777" w:rsidR="008E2E2B" w:rsidRPr="00E03092" w:rsidRDefault="008E2E2B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E03092">
              <w:rPr>
                <w:rFonts w:cs="Arial"/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59A08108" w14:textId="2D63795B" w:rsidR="008E2E2B" w:rsidRPr="00E03092" w:rsidRDefault="008E2E2B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7D82E818" w14:textId="77777777" w:rsidR="008E2E2B" w:rsidRPr="00E03092" w:rsidRDefault="008E2E2B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E03092">
              <w:rPr>
                <w:rFonts w:cs="Arial"/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220ED8E8" w14:textId="77777777" w:rsidR="008E2E2B" w:rsidRPr="00E03092" w:rsidRDefault="00AE5CCE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E03092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E2E2B" w:rsidRPr="00E03092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E03092">
              <w:rPr>
                <w:rFonts w:ascii="Times New Roman" w:hAnsi="Times New Roman" w:cs="Arial"/>
                <w:sz w:val="20"/>
                <w:szCs w:val="20"/>
              </w:rPr>
            </w:r>
            <w:r w:rsidRPr="00E03092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8E2E2B" w:rsidRPr="00E03092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E2E2B" w:rsidRPr="00E03092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E2E2B" w:rsidRPr="00E03092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E2E2B" w:rsidRPr="00E03092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E2E2B" w:rsidRPr="00E03092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E03092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2EA3FD3F" w14:textId="77777777" w:rsidR="008E2E2B" w:rsidRPr="00E03092" w:rsidRDefault="00AE5CCE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E03092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E2E2B" w:rsidRPr="00E03092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E03092">
              <w:rPr>
                <w:rFonts w:ascii="Times New Roman" w:hAnsi="Times New Roman" w:cs="Arial"/>
                <w:sz w:val="20"/>
                <w:szCs w:val="20"/>
              </w:rPr>
            </w:r>
            <w:r w:rsidRPr="00E03092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8E2E2B" w:rsidRPr="00E03092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E2E2B" w:rsidRPr="00E03092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E2E2B" w:rsidRPr="00E03092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E2E2B" w:rsidRPr="00E03092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E2E2B" w:rsidRPr="00E03092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E03092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  <w:r w:rsidR="008E2E2B" w:rsidRPr="00E03092">
              <w:rPr>
                <w:rFonts w:ascii="Times New Roman" w:hAnsi="Times New Roman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4371FDE" w14:textId="77777777" w:rsidR="008E2E2B" w:rsidRPr="00E03092" w:rsidRDefault="00AE5CCE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E03092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E2E2B" w:rsidRPr="00E03092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E03092">
              <w:rPr>
                <w:rFonts w:ascii="Times New Roman" w:hAnsi="Times New Roman" w:cs="Arial"/>
                <w:sz w:val="20"/>
                <w:szCs w:val="20"/>
              </w:rPr>
            </w:r>
            <w:r w:rsidRPr="00E03092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8E2E2B" w:rsidRPr="00E03092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E2E2B" w:rsidRPr="00E03092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E2E2B" w:rsidRPr="00E03092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E2E2B" w:rsidRPr="00E03092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E2E2B" w:rsidRPr="00E03092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E03092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</w:tr>
      <w:tr w:rsidR="00E03092" w:rsidRPr="00E03092" w14:paraId="33C33C62" w14:textId="77777777" w:rsidTr="02508D70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593EDEE3" w14:textId="77777777" w:rsidR="008E2E2B" w:rsidRPr="00E03092" w:rsidRDefault="008E2E2B" w:rsidP="002F229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BF98880" w14:textId="77777777" w:rsidR="008E2E2B" w:rsidRPr="00E03092" w:rsidRDefault="008E2E2B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E03092">
              <w:rPr>
                <w:rFonts w:ascii="Times New Roman" w:hAnsi="Times New Roman" w:cs="Arial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EF66EC5" w14:textId="62734BBF" w:rsidR="008E2E2B" w:rsidRPr="00E03092" w:rsidRDefault="008E2E2B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trike/>
                <w:sz w:val="20"/>
                <w:szCs w:val="20"/>
              </w:rPr>
            </w:pP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F042DFF" w14:textId="77777777" w:rsidR="008E2E2B" w:rsidRPr="00E03092" w:rsidRDefault="008E2E2B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E03092">
              <w:rPr>
                <w:rFonts w:ascii="Times New Roman" w:hAnsi="Times New Roman" w:cs="Arial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E654C7A" w14:textId="77777777" w:rsidR="008E2E2B" w:rsidRPr="00E03092" w:rsidRDefault="00AE5CCE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E03092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E2E2B" w:rsidRPr="00E03092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E03092">
              <w:rPr>
                <w:rFonts w:ascii="Times New Roman" w:hAnsi="Times New Roman" w:cs="Arial"/>
                <w:sz w:val="20"/>
                <w:szCs w:val="20"/>
              </w:rPr>
            </w:r>
            <w:r w:rsidRPr="00E03092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8E2E2B" w:rsidRPr="00E03092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E2E2B" w:rsidRPr="00E03092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E2E2B" w:rsidRPr="00E03092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E2E2B" w:rsidRPr="00E03092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E2E2B" w:rsidRPr="00E03092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E03092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F33D10B" w14:textId="77777777" w:rsidR="008E2E2B" w:rsidRPr="00E03092" w:rsidRDefault="00AE5CCE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E03092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E2E2B" w:rsidRPr="00E03092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E03092">
              <w:rPr>
                <w:rFonts w:ascii="Times New Roman" w:hAnsi="Times New Roman" w:cs="Arial"/>
                <w:sz w:val="20"/>
                <w:szCs w:val="20"/>
              </w:rPr>
            </w:r>
            <w:r w:rsidRPr="00E03092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8E2E2B" w:rsidRPr="00E03092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E2E2B" w:rsidRPr="00E03092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E2E2B" w:rsidRPr="00E03092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E2E2B" w:rsidRPr="00E03092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E2E2B" w:rsidRPr="00E03092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E03092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  <w:r w:rsidR="008E2E2B" w:rsidRPr="00E03092">
              <w:rPr>
                <w:rFonts w:ascii="Times New Roman" w:hAnsi="Times New Roman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1E75C0D" w14:textId="77777777" w:rsidR="008E2E2B" w:rsidRPr="00E03092" w:rsidRDefault="00AE5CCE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E03092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E2E2B" w:rsidRPr="00E03092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E03092">
              <w:rPr>
                <w:rFonts w:ascii="Times New Roman" w:hAnsi="Times New Roman" w:cs="Arial"/>
                <w:sz w:val="20"/>
                <w:szCs w:val="20"/>
              </w:rPr>
            </w:r>
            <w:r w:rsidRPr="00E03092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8E2E2B" w:rsidRPr="00E03092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E2E2B" w:rsidRPr="00E03092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E2E2B" w:rsidRPr="00E03092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E2E2B" w:rsidRPr="00E03092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="008E2E2B" w:rsidRPr="00E03092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E03092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</w:tr>
      <w:tr w:rsidR="00E03092" w:rsidRPr="00E03092" w14:paraId="357CE1BB" w14:textId="77777777" w:rsidTr="02508D70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3F05763" w14:textId="77777777" w:rsidR="006735E7" w:rsidRPr="00E03092" w:rsidRDefault="006735E7" w:rsidP="006735E7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E03092">
              <w:rPr>
                <w:rFonts w:ascii="Times New Roman" w:hAnsi="Times New Roman" w:cs="Arial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5C98E81" w14:textId="386F4E74" w:rsidR="006735E7" w:rsidRPr="00E03092" w:rsidRDefault="006735E7" w:rsidP="006735E7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03092">
              <w:rPr>
                <w:rFonts w:ascii="Arial" w:hAnsi="Arial" w:cs="Arial"/>
                <w:sz w:val="20"/>
                <w:szCs w:val="20"/>
              </w:rPr>
              <w:t xml:space="preserve">Tijekom semestra održat će se provjere znanja putem dva usmena kolokvija. * Samo studenti koji su na </w:t>
            </w:r>
            <w:proofErr w:type="spellStart"/>
            <w:r w:rsidRPr="00E03092">
              <w:rPr>
                <w:rFonts w:ascii="Arial" w:hAnsi="Arial" w:cs="Arial"/>
                <w:sz w:val="20"/>
                <w:szCs w:val="20"/>
              </w:rPr>
              <w:t>samoevaluacijskim</w:t>
            </w:r>
            <w:proofErr w:type="spellEnd"/>
            <w:r w:rsidRPr="00E03092">
              <w:rPr>
                <w:rFonts w:ascii="Arial" w:hAnsi="Arial" w:cs="Arial"/>
                <w:sz w:val="20"/>
                <w:szCs w:val="20"/>
              </w:rPr>
              <w:t xml:space="preserve"> testovima, koji prethode, kolokviju ostvarili 60% mogu pristupiti pisanom kolokviju. Polaganje oba kolokvija zamjenjuje završni ispit. Studenti na kraju semestra pristupaju pisanom ispitu. Kolokvij i ispit se smatra položenim ukoliko student ostvari više od 60% točnih odgovora. </w:t>
            </w:r>
          </w:p>
          <w:p w14:paraId="506CE239" w14:textId="77777777" w:rsidR="006735E7" w:rsidRPr="00E03092" w:rsidRDefault="006735E7" w:rsidP="006735E7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7C2F8C2E" w14:textId="77777777" w:rsidR="006735E7" w:rsidRPr="00E03092" w:rsidRDefault="006735E7" w:rsidP="006735E7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03092">
              <w:rPr>
                <w:rFonts w:ascii="Arial" w:hAnsi="Arial" w:cs="Arial"/>
                <w:sz w:val="20"/>
                <w:szCs w:val="20"/>
              </w:rPr>
              <w:t>Bodovni pragovi i odgovarajuće ocjene za pisane provjere znanja:</w:t>
            </w:r>
          </w:p>
          <w:p w14:paraId="4721BAFE" w14:textId="77777777" w:rsidR="006735E7" w:rsidRPr="00E03092" w:rsidRDefault="006735E7" w:rsidP="006735E7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03092">
              <w:rPr>
                <w:rFonts w:ascii="Arial" w:hAnsi="Arial" w:cs="Arial"/>
                <w:sz w:val="20"/>
                <w:szCs w:val="20"/>
              </w:rPr>
              <w:t>0 - 59,99      nedovoljan (1)</w:t>
            </w:r>
          </w:p>
          <w:p w14:paraId="740F8CE5" w14:textId="77777777" w:rsidR="006735E7" w:rsidRPr="00E03092" w:rsidRDefault="006735E7" w:rsidP="006735E7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03092">
              <w:rPr>
                <w:rFonts w:ascii="Arial" w:hAnsi="Arial" w:cs="Arial"/>
                <w:sz w:val="20"/>
                <w:szCs w:val="20"/>
              </w:rPr>
              <w:t>60 - 69,99    dovoljan (2)</w:t>
            </w:r>
          </w:p>
          <w:p w14:paraId="139D193E" w14:textId="77777777" w:rsidR="006735E7" w:rsidRPr="00E03092" w:rsidRDefault="006735E7" w:rsidP="006735E7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03092">
              <w:rPr>
                <w:rFonts w:ascii="Arial" w:hAnsi="Arial" w:cs="Arial"/>
                <w:sz w:val="20"/>
                <w:szCs w:val="20"/>
              </w:rPr>
              <w:t>70 - 79,99    dobar (3)</w:t>
            </w:r>
          </w:p>
          <w:p w14:paraId="0CDE104E" w14:textId="77777777" w:rsidR="006735E7" w:rsidRPr="00E03092" w:rsidRDefault="006735E7" w:rsidP="006735E7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03092">
              <w:rPr>
                <w:rFonts w:ascii="Arial" w:hAnsi="Arial" w:cs="Arial"/>
                <w:sz w:val="20"/>
                <w:szCs w:val="20"/>
              </w:rPr>
              <w:t>80 – 80,99    vrlo dobar (4)</w:t>
            </w:r>
          </w:p>
          <w:p w14:paraId="3E243D54" w14:textId="77777777" w:rsidR="006735E7" w:rsidRPr="00E03092" w:rsidRDefault="006735E7" w:rsidP="006735E7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03092">
              <w:rPr>
                <w:rFonts w:ascii="Arial" w:hAnsi="Arial" w:cs="Arial"/>
                <w:sz w:val="20"/>
                <w:szCs w:val="20"/>
              </w:rPr>
              <w:t>90 -100  izvrstan (5)</w:t>
            </w:r>
          </w:p>
          <w:p w14:paraId="0F5193D0" w14:textId="77777777" w:rsidR="006735E7" w:rsidRPr="00E03092" w:rsidRDefault="006735E7" w:rsidP="006735E7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47A0534D" w14:textId="212185EB" w:rsidR="006735E7" w:rsidRPr="00E03092" w:rsidRDefault="006735E7" w:rsidP="006735E7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03092">
              <w:rPr>
                <w:rFonts w:ascii="Arial" w:hAnsi="Arial" w:cs="Arial"/>
                <w:sz w:val="20"/>
                <w:szCs w:val="20"/>
              </w:rPr>
              <w:t>Studenti tijekom nastave mogu dobiti, svojim sudjelovanjem u nastavnom procesu, dodatnih maksimalno 10 bodova koji se zbrajaju s bodovima ostvarenim u</w:t>
            </w:r>
            <w:r w:rsidRPr="00E03092">
              <w:rPr>
                <w:rFonts w:ascii="Arial" w:hAnsi="Arial" w:cs="Arial"/>
                <w:strike/>
                <w:sz w:val="20"/>
                <w:szCs w:val="20"/>
              </w:rPr>
              <w:t xml:space="preserve"> </w:t>
            </w:r>
            <w:r w:rsidRPr="00E03092">
              <w:rPr>
                <w:rFonts w:ascii="Arial" w:hAnsi="Arial" w:cs="Arial"/>
                <w:sz w:val="20"/>
                <w:szCs w:val="20"/>
              </w:rPr>
              <w:t>provjerama. Navedeno pravilo se odnosi samo na studente koji u pisanim provjerama ostvare pozitivnu ocjenu (60% i više).</w:t>
            </w:r>
          </w:p>
          <w:p w14:paraId="25EDF92C" w14:textId="318F6CFF" w:rsidR="006735E7" w:rsidRPr="00E03092" w:rsidRDefault="006735E7" w:rsidP="006735E7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</w:p>
        </w:tc>
      </w:tr>
      <w:tr w:rsidR="00E03092" w:rsidRPr="00E03092" w14:paraId="56C0D4B5" w14:textId="77777777" w:rsidTr="02508D70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2EC871F" w14:textId="77777777" w:rsidR="006735E7" w:rsidRPr="00E03092" w:rsidRDefault="006735E7" w:rsidP="006735E7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E03092">
              <w:rPr>
                <w:rFonts w:ascii="Times New Roman" w:hAnsi="Times New Roman" w:cs="Arial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7086EFB" w14:textId="77777777" w:rsidR="006735E7" w:rsidRPr="00E03092" w:rsidRDefault="006735E7" w:rsidP="006735E7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b/>
                <w:sz w:val="20"/>
                <w:szCs w:val="20"/>
              </w:rPr>
            </w:pPr>
            <w:r w:rsidRPr="00E03092">
              <w:rPr>
                <w:rFonts w:ascii="Times New Roman" w:hAnsi="Times New Roman" w:cs="Arial"/>
                <w:b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399647EF" w14:textId="77777777" w:rsidR="006735E7" w:rsidRPr="00E03092" w:rsidRDefault="006735E7" w:rsidP="006735E7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b/>
                <w:sz w:val="20"/>
                <w:szCs w:val="20"/>
              </w:rPr>
            </w:pPr>
            <w:r w:rsidRPr="00E03092">
              <w:rPr>
                <w:rFonts w:ascii="Times New Roman" w:hAnsi="Times New Roman" w:cs="Arial"/>
                <w:b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555270DE" w14:textId="77777777" w:rsidR="006735E7" w:rsidRPr="00E03092" w:rsidRDefault="006735E7" w:rsidP="006735E7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b/>
                <w:sz w:val="20"/>
                <w:szCs w:val="20"/>
              </w:rPr>
            </w:pPr>
            <w:r w:rsidRPr="00E03092">
              <w:rPr>
                <w:rFonts w:ascii="Times New Roman" w:hAnsi="Times New Roman" w:cs="Arial"/>
                <w:b/>
                <w:sz w:val="20"/>
                <w:szCs w:val="20"/>
              </w:rPr>
              <w:t>Dostupnost putem ostalih medija</w:t>
            </w:r>
          </w:p>
        </w:tc>
      </w:tr>
      <w:tr w:rsidR="00E03092" w:rsidRPr="00E03092" w14:paraId="549C9BF6" w14:textId="77777777" w:rsidTr="02508D70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3EACF859" w14:textId="77777777" w:rsidR="006735E7" w:rsidRPr="00E03092" w:rsidRDefault="006735E7" w:rsidP="006735E7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CC04AF2" w14:textId="77777777" w:rsidR="006735E7" w:rsidRPr="00E03092" w:rsidRDefault="006735E7" w:rsidP="006735E7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E03092">
              <w:rPr>
                <w:rFonts w:ascii="Times New Roman" w:hAnsi="Times New Roman" w:cs="Arial"/>
                <w:sz w:val="20"/>
                <w:szCs w:val="20"/>
              </w:rPr>
              <w:t xml:space="preserve">Autorizirana predavanja i nastavni materijali na </w:t>
            </w:r>
            <w:proofErr w:type="spellStart"/>
            <w:r w:rsidRPr="00E03092">
              <w:rPr>
                <w:rFonts w:ascii="Times New Roman" w:hAnsi="Times New Roman" w:cs="Arial"/>
                <w:sz w:val="20"/>
                <w:szCs w:val="20"/>
              </w:rPr>
              <w:t>Moodle</w:t>
            </w:r>
            <w:proofErr w:type="spellEnd"/>
            <w:r w:rsidRPr="00E03092">
              <w:rPr>
                <w:rFonts w:ascii="Times New Roman" w:hAnsi="Times New Roman" w:cs="Arial"/>
                <w:sz w:val="20"/>
                <w:szCs w:val="20"/>
              </w:rPr>
              <w:t xml:space="preserve"> stranicama kolegija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807ECDF" w14:textId="77777777" w:rsidR="006735E7" w:rsidRPr="00E03092" w:rsidRDefault="006735E7" w:rsidP="006735E7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E03092">
              <w:rPr>
                <w:rFonts w:ascii="Times New Roman" w:hAnsi="Times New Roman" w:cs="Arial"/>
                <w:sz w:val="20"/>
                <w:szCs w:val="20"/>
              </w:rPr>
              <w:t>0</w:t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317015F" w14:textId="77777777" w:rsidR="006735E7" w:rsidRPr="00E03092" w:rsidRDefault="006735E7" w:rsidP="006735E7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proofErr w:type="spellStart"/>
            <w:r w:rsidRPr="00E03092">
              <w:rPr>
                <w:rFonts w:ascii="Times New Roman" w:hAnsi="Times New Roman" w:cs="Arial"/>
                <w:sz w:val="20"/>
                <w:szCs w:val="20"/>
              </w:rPr>
              <w:t>Moodle</w:t>
            </w:r>
            <w:proofErr w:type="spellEnd"/>
          </w:p>
        </w:tc>
      </w:tr>
      <w:tr w:rsidR="00E03092" w:rsidRPr="00E03092" w14:paraId="10F04267" w14:textId="77777777" w:rsidTr="02508D70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17180F5A" w14:textId="77777777" w:rsidR="006735E7" w:rsidRPr="00E03092" w:rsidRDefault="006735E7" w:rsidP="006735E7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8A696D6" w14:textId="51992172" w:rsidR="02508D70" w:rsidRDefault="02508D70" w:rsidP="02508D70">
            <w:pPr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</w:pPr>
            <w:proofErr w:type="spellStart"/>
            <w:r w:rsidRPr="02508D70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>Bodie</w:t>
            </w:r>
            <w:proofErr w:type="spellEnd"/>
            <w:r w:rsidRPr="02508D70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 xml:space="preserve">, Z., Kane, A., </w:t>
            </w:r>
            <w:proofErr w:type="spellStart"/>
            <w:r w:rsidRPr="02508D70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>Marcus</w:t>
            </w:r>
            <w:proofErr w:type="spellEnd"/>
            <w:r w:rsidRPr="02508D70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 xml:space="preserve">, A. (2021): </w:t>
            </w:r>
            <w:proofErr w:type="spellStart"/>
            <w:r w:rsidRPr="02508D70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>Investments</w:t>
            </w:r>
            <w:proofErr w:type="spellEnd"/>
            <w:r w:rsidRPr="02508D70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 xml:space="preserve">  12th </w:t>
            </w:r>
            <w:proofErr w:type="spellStart"/>
            <w:r w:rsidRPr="02508D70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>Edition</w:t>
            </w:r>
            <w:proofErr w:type="spellEnd"/>
            <w:r w:rsidRPr="02508D70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 xml:space="preserve">, </w:t>
            </w:r>
            <w:proofErr w:type="spellStart"/>
            <w:r w:rsidRPr="02508D70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>McGrowHill</w:t>
            </w:r>
            <w:proofErr w:type="spellEnd"/>
          </w:p>
          <w:p w14:paraId="60760B1C" w14:textId="50D7486A" w:rsidR="02508D70" w:rsidRDefault="02508D70" w:rsidP="02508D70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</w:p>
          <w:p w14:paraId="1111A127" w14:textId="2113BCBC" w:rsidR="006735E7" w:rsidRPr="00E03092" w:rsidRDefault="006735E7" w:rsidP="006735E7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proofErr w:type="spellStart"/>
            <w:r w:rsidRPr="00E03092">
              <w:rPr>
                <w:rFonts w:ascii="Times New Roman" w:hAnsi="Times New Roman" w:cs="Arial"/>
                <w:sz w:val="20"/>
                <w:szCs w:val="20"/>
              </w:rPr>
              <w:t>Bodie</w:t>
            </w:r>
            <w:proofErr w:type="spellEnd"/>
            <w:r w:rsidRPr="00E03092">
              <w:rPr>
                <w:rFonts w:ascii="Times New Roman" w:hAnsi="Times New Roman" w:cs="Arial"/>
                <w:sz w:val="20"/>
                <w:szCs w:val="20"/>
              </w:rPr>
              <w:t xml:space="preserve">, Z., Kane, A., </w:t>
            </w:r>
            <w:proofErr w:type="spellStart"/>
            <w:r w:rsidRPr="00E03092">
              <w:rPr>
                <w:rFonts w:ascii="Times New Roman" w:hAnsi="Times New Roman" w:cs="Arial"/>
                <w:sz w:val="20"/>
                <w:szCs w:val="20"/>
              </w:rPr>
              <w:t>Marcus</w:t>
            </w:r>
            <w:proofErr w:type="spellEnd"/>
            <w:r w:rsidRPr="00E03092">
              <w:rPr>
                <w:rFonts w:ascii="Times New Roman" w:hAnsi="Times New Roman" w:cs="Arial"/>
                <w:sz w:val="20"/>
                <w:szCs w:val="20"/>
              </w:rPr>
              <w:t>, A. J. (2006.): Počela ulaganja, MATE i ZŠEM, Zagreb (odabrana poglavlja obuhvaća cca 300 str.)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8E29236" w14:textId="489D77F3" w:rsidR="02508D70" w:rsidRDefault="02508D70" w:rsidP="02508D7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</w:p>
          <w:p w14:paraId="4D88335C" w14:textId="2AE58CC7" w:rsidR="02508D70" w:rsidRDefault="02508D70" w:rsidP="02508D7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</w:p>
          <w:p w14:paraId="4F068C38" w14:textId="064BA692" w:rsidR="02508D70" w:rsidRDefault="02508D70" w:rsidP="02508D7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</w:p>
          <w:p w14:paraId="1DDE066F" w14:textId="0BEE2A87" w:rsidR="02508D70" w:rsidRDefault="02508D70" w:rsidP="02508D7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</w:p>
          <w:p w14:paraId="3A123A12" w14:textId="565FC15B" w:rsidR="02508D70" w:rsidRDefault="02508D70" w:rsidP="02508D7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</w:p>
          <w:p w14:paraId="6C600425" w14:textId="6A2A2D94" w:rsidR="006735E7" w:rsidRPr="00E03092" w:rsidRDefault="006735E7" w:rsidP="006735E7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E03092">
              <w:rPr>
                <w:rFonts w:ascii="Times New Roman" w:hAnsi="Times New Roman" w:cs="Arial"/>
                <w:sz w:val="20"/>
                <w:szCs w:val="20"/>
              </w:rPr>
              <w:t>13</w:t>
            </w:r>
          </w:p>
          <w:p w14:paraId="3A8BFB60" w14:textId="77777777" w:rsidR="006735E7" w:rsidRPr="00E03092" w:rsidRDefault="006735E7" w:rsidP="006735E7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7375623" w14:textId="77777777" w:rsidR="006735E7" w:rsidRPr="00E03092" w:rsidRDefault="006735E7" w:rsidP="006735E7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E03092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03092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E03092">
              <w:rPr>
                <w:rFonts w:ascii="Times New Roman" w:hAnsi="Times New Roman" w:cs="Arial"/>
                <w:sz w:val="20"/>
                <w:szCs w:val="20"/>
              </w:rPr>
            </w:r>
            <w:r w:rsidRPr="00E03092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Pr="00E03092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E03092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E03092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E03092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E03092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E03092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</w:tr>
      <w:tr w:rsidR="00E03092" w:rsidRPr="00E03092" w14:paraId="5A7C10C8" w14:textId="77777777" w:rsidTr="02508D70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C301A0B" w14:textId="77777777" w:rsidR="006735E7" w:rsidRPr="00E03092" w:rsidRDefault="006735E7" w:rsidP="006735E7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C6413C8" w14:textId="18CCC2E4" w:rsidR="006735E7" w:rsidRPr="00E03092" w:rsidRDefault="006735E7" w:rsidP="0019217D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65795D4" w14:textId="77777777" w:rsidR="006735E7" w:rsidRPr="00E03092" w:rsidRDefault="006735E7" w:rsidP="006735E7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91BCC5F" w14:textId="77777777" w:rsidR="006735E7" w:rsidRPr="00E03092" w:rsidRDefault="006735E7" w:rsidP="006735E7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E03092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03092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E03092">
              <w:rPr>
                <w:rFonts w:ascii="Times New Roman" w:hAnsi="Times New Roman" w:cs="Arial"/>
                <w:sz w:val="20"/>
                <w:szCs w:val="20"/>
              </w:rPr>
            </w:r>
            <w:r w:rsidRPr="00E03092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Pr="00E03092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E03092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E03092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E03092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E03092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E03092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</w:tr>
      <w:tr w:rsidR="00E03092" w:rsidRPr="00E03092" w14:paraId="3787943E" w14:textId="77777777" w:rsidTr="02508D70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49CB24E" w14:textId="77777777" w:rsidR="006735E7" w:rsidRPr="00E03092" w:rsidRDefault="006735E7" w:rsidP="006735E7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A713885" w14:textId="77777777" w:rsidR="006735E7" w:rsidRPr="00E03092" w:rsidRDefault="006735E7" w:rsidP="006735E7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E03092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03092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E03092">
              <w:rPr>
                <w:rFonts w:ascii="Times New Roman" w:hAnsi="Times New Roman" w:cs="Arial"/>
                <w:sz w:val="20"/>
                <w:szCs w:val="20"/>
              </w:rPr>
            </w:r>
            <w:r w:rsidRPr="00E03092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Pr="00E03092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E03092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E03092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E03092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E03092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E03092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4922C86" w14:textId="77777777" w:rsidR="006735E7" w:rsidRPr="00E03092" w:rsidRDefault="006735E7" w:rsidP="006735E7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E03092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03092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E03092">
              <w:rPr>
                <w:rFonts w:ascii="Times New Roman" w:hAnsi="Times New Roman" w:cs="Arial"/>
                <w:sz w:val="20"/>
                <w:szCs w:val="20"/>
              </w:rPr>
            </w:r>
            <w:r w:rsidRPr="00E03092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Pr="00E03092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E03092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E03092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E03092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E03092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E03092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6C2BADD" w14:textId="77777777" w:rsidR="006735E7" w:rsidRPr="00E03092" w:rsidRDefault="006735E7" w:rsidP="006735E7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E03092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03092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E03092">
              <w:rPr>
                <w:rFonts w:ascii="Times New Roman" w:hAnsi="Times New Roman" w:cs="Arial"/>
                <w:sz w:val="20"/>
                <w:szCs w:val="20"/>
              </w:rPr>
            </w:r>
            <w:r w:rsidRPr="00E03092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Pr="00E03092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E03092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E03092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E03092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E03092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E03092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</w:tr>
      <w:tr w:rsidR="00E03092" w:rsidRPr="00E03092" w14:paraId="7EF39CFF" w14:textId="77777777" w:rsidTr="02508D70">
        <w:trPr>
          <w:trHeight w:val="1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74ECDD6" w14:textId="77777777" w:rsidR="006735E7" w:rsidRPr="00E03092" w:rsidRDefault="006735E7" w:rsidP="006735E7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53B773D" w14:textId="77777777" w:rsidR="006735E7" w:rsidRPr="00E03092" w:rsidRDefault="006735E7" w:rsidP="006735E7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E03092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03092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E03092">
              <w:rPr>
                <w:rFonts w:ascii="Times New Roman" w:hAnsi="Times New Roman" w:cs="Arial"/>
                <w:sz w:val="20"/>
                <w:szCs w:val="20"/>
              </w:rPr>
            </w:r>
            <w:r w:rsidRPr="00E03092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Pr="00E03092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E03092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E03092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E03092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E03092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E03092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55A3999" w14:textId="77777777" w:rsidR="006735E7" w:rsidRPr="00E03092" w:rsidRDefault="006735E7" w:rsidP="006735E7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E03092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03092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E03092">
              <w:rPr>
                <w:rFonts w:ascii="Times New Roman" w:hAnsi="Times New Roman" w:cs="Arial"/>
                <w:sz w:val="20"/>
                <w:szCs w:val="20"/>
              </w:rPr>
            </w:r>
            <w:r w:rsidRPr="00E03092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Pr="00E03092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E03092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E03092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E03092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E03092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E03092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16085A3" w14:textId="77777777" w:rsidR="006735E7" w:rsidRPr="00E03092" w:rsidRDefault="006735E7" w:rsidP="006735E7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E03092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03092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E03092">
              <w:rPr>
                <w:rFonts w:ascii="Times New Roman" w:hAnsi="Times New Roman" w:cs="Arial"/>
                <w:sz w:val="20"/>
                <w:szCs w:val="20"/>
              </w:rPr>
            </w:r>
            <w:r w:rsidRPr="00E03092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Pr="00E03092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E03092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E03092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E03092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E03092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E03092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</w:tr>
      <w:tr w:rsidR="00E03092" w:rsidRPr="00E03092" w14:paraId="5A6B4D67" w14:textId="77777777" w:rsidTr="02508D70">
        <w:trPr>
          <w:trHeight w:val="1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2DADA38" w14:textId="77777777" w:rsidR="006735E7" w:rsidRPr="00E03092" w:rsidRDefault="006735E7" w:rsidP="006735E7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0F292A7" w14:textId="77777777" w:rsidR="006735E7" w:rsidRPr="00E03092" w:rsidRDefault="006735E7" w:rsidP="006735E7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E03092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03092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E03092">
              <w:rPr>
                <w:rFonts w:ascii="Times New Roman" w:hAnsi="Times New Roman" w:cs="Arial"/>
                <w:sz w:val="20"/>
                <w:szCs w:val="20"/>
              </w:rPr>
            </w:r>
            <w:r w:rsidRPr="00E03092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Pr="00E03092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E03092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E03092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E03092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E03092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E03092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4F0D141" w14:textId="77777777" w:rsidR="006735E7" w:rsidRPr="00E03092" w:rsidRDefault="006735E7" w:rsidP="006735E7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E03092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03092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E03092">
              <w:rPr>
                <w:rFonts w:ascii="Times New Roman" w:hAnsi="Times New Roman" w:cs="Arial"/>
                <w:sz w:val="20"/>
                <w:szCs w:val="20"/>
              </w:rPr>
            </w:r>
            <w:r w:rsidRPr="00E03092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Pr="00E03092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E03092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E03092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E03092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E03092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E03092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5989A7B" w14:textId="77777777" w:rsidR="006735E7" w:rsidRPr="00E03092" w:rsidRDefault="006735E7" w:rsidP="006735E7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E03092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03092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E03092">
              <w:rPr>
                <w:rFonts w:ascii="Times New Roman" w:hAnsi="Times New Roman" w:cs="Arial"/>
                <w:sz w:val="20"/>
                <w:szCs w:val="20"/>
              </w:rPr>
            </w:r>
            <w:r w:rsidRPr="00E03092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Pr="00E03092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E03092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E03092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E03092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E03092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E03092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</w:tr>
      <w:tr w:rsidR="00E03092" w:rsidRPr="00E03092" w14:paraId="6359677B" w14:textId="77777777" w:rsidTr="02508D70">
        <w:trPr>
          <w:trHeight w:val="1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18557C2" w14:textId="77777777" w:rsidR="006735E7" w:rsidRPr="00E03092" w:rsidRDefault="006735E7" w:rsidP="006735E7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384AA88" w14:textId="77777777" w:rsidR="006735E7" w:rsidRPr="00E03092" w:rsidRDefault="006735E7" w:rsidP="006735E7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E03092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03092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E03092">
              <w:rPr>
                <w:rFonts w:ascii="Times New Roman" w:hAnsi="Times New Roman" w:cs="Arial"/>
                <w:sz w:val="20"/>
                <w:szCs w:val="20"/>
              </w:rPr>
            </w:r>
            <w:r w:rsidRPr="00E03092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Pr="00E03092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E03092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E03092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E03092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E03092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E03092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38F0351" w14:textId="77777777" w:rsidR="006735E7" w:rsidRPr="00E03092" w:rsidRDefault="006735E7" w:rsidP="006735E7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E03092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03092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E03092">
              <w:rPr>
                <w:rFonts w:ascii="Times New Roman" w:hAnsi="Times New Roman" w:cs="Arial"/>
                <w:sz w:val="20"/>
                <w:szCs w:val="20"/>
              </w:rPr>
            </w:r>
            <w:r w:rsidRPr="00E03092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Pr="00E03092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E03092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E03092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E03092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E03092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E03092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07F0115" w14:textId="77777777" w:rsidR="006735E7" w:rsidRPr="00E03092" w:rsidRDefault="006735E7" w:rsidP="006735E7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E03092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03092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E03092">
              <w:rPr>
                <w:rFonts w:ascii="Times New Roman" w:hAnsi="Times New Roman" w:cs="Arial"/>
                <w:sz w:val="20"/>
                <w:szCs w:val="20"/>
              </w:rPr>
            </w:r>
            <w:r w:rsidRPr="00E03092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Pr="00E03092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E03092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E03092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E03092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E03092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E03092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</w:tr>
      <w:tr w:rsidR="00E03092" w:rsidRPr="00E03092" w14:paraId="5B49FB37" w14:textId="77777777" w:rsidTr="02508D70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77E3C640" w14:textId="77777777" w:rsidR="006735E7" w:rsidRPr="00E03092" w:rsidRDefault="006735E7" w:rsidP="006735E7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8398D04" w14:textId="77777777" w:rsidR="006735E7" w:rsidRPr="00E03092" w:rsidRDefault="006735E7" w:rsidP="006735E7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E03092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03092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E03092">
              <w:rPr>
                <w:rFonts w:ascii="Times New Roman" w:hAnsi="Times New Roman" w:cs="Arial"/>
                <w:sz w:val="20"/>
                <w:szCs w:val="20"/>
              </w:rPr>
            </w:r>
            <w:r w:rsidRPr="00E03092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Pr="00E03092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E03092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E03092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E03092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E03092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E03092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2E3D7C0" w14:textId="77777777" w:rsidR="006735E7" w:rsidRPr="00E03092" w:rsidRDefault="006735E7" w:rsidP="006735E7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E03092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03092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E03092">
              <w:rPr>
                <w:rFonts w:ascii="Times New Roman" w:hAnsi="Times New Roman" w:cs="Arial"/>
                <w:sz w:val="20"/>
                <w:szCs w:val="20"/>
              </w:rPr>
            </w:r>
            <w:r w:rsidRPr="00E03092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Pr="00E03092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E03092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E03092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E03092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E03092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E03092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9D8BFFD" w14:textId="77777777" w:rsidR="006735E7" w:rsidRPr="00E03092" w:rsidRDefault="006735E7" w:rsidP="006735E7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E03092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03092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E03092">
              <w:rPr>
                <w:rFonts w:ascii="Times New Roman" w:hAnsi="Times New Roman" w:cs="Arial"/>
                <w:sz w:val="20"/>
                <w:szCs w:val="20"/>
              </w:rPr>
            </w:r>
            <w:r w:rsidRPr="00E03092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Pr="00E03092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E03092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E03092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E03092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E03092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E03092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</w:tr>
      <w:tr w:rsidR="00E03092" w:rsidRPr="00E03092" w14:paraId="6A4FE6EC" w14:textId="77777777" w:rsidTr="02508D70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037508F" w14:textId="77777777" w:rsidR="006735E7" w:rsidRPr="00E03092" w:rsidRDefault="006735E7" w:rsidP="006735E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E03092">
              <w:rPr>
                <w:rFonts w:ascii="Times New Roman" w:hAnsi="Times New Roman" w:cs="Arial"/>
                <w:sz w:val="20"/>
                <w:szCs w:val="20"/>
              </w:rPr>
              <w:t xml:space="preserve">Dopunska literatura </w:t>
            </w:r>
          </w:p>
          <w:p w14:paraId="251A6727" w14:textId="77777777" w:rsidR="006735E7" w:rsidRPr="00E03092" w:rsidRDefault="006735E7" w:rsidP="006735E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0" w:type="auto"/>
              <w:tblLayout w:type="fixed"/>
              <w:tblLook w:val="01E0" w:firstRow="1" w:lastRow="1" w:firstColumn="1" w:lastColumn="1" w:noHBand="0" w:noVBand="0"/>
            </w:tblPr>
            <w:tblGrid>
              <w:gridCol w:w="7432"/>
            </w:tblGrid>
            <w:tr w:rsidR="02508D70" w14:paraId="4EDCA674" w14:textId="77777777" w:rsidTr="02508D70">
              <w:tc>
                <w:tcPr>
                  <w:tcW w:w="7432" w:type="dxa"/>
                  <w:tcBorders>
                    <w:top w:val="single" w:sz="12" w:space="0" w:color="auto"/>
                    <w:left w:val="single" w:sz="8" w:space="0" w:color="auto"/>
                    <w:bottom w:val="single" w:sz="8" w:space="0" w:color="auto"/>
                    <w:right w:val="single" w:sz="12" w:space="0" w:color="auto"/>
                  </w:tcBorders>
                </w:tcPr>
                <w:p w14:paraId="37536FEF" w14:textId="31393D5B" w:rsidR="02508D70" w:rsidRDefault="02508D70" w:rsidP="02508D70">
                  <w:pPr>
                    <w:jc w:val="both"/>
                    <w:rPr>
                      <w:rFonts w:asciiTheme="minorHAnsi" w:eastAsiaTheme="minorEastAsia" w:hAnsiTheme="minorHAnsi" w:cstheme="minorBidi"/>
                    </w:rPr>
                  </w:pPr>
                  <w:proofErr w:type="spellStart"/>
                  <w:r w:rsidRPr="02508D70">
                    <w:rPr>
                      <w:rFonts w:asciiTheme="minorHAnsi" w:eastAsiaTheme="minorEastAsia" w:hAnsiTheme="minorHAnsi" w:cstheme="minorBidi"/>
                      <w:color w:val="FF0000"/>
                      <w:sz w:val="20"/>
                      <w:szCs w:val="20"/>
                    </w:rPr>
                    <w:t>Chambers</w:t>
                  </w:r>
                  <w:proofErr w:type="spellEnd"/>
                  <w:r w:rsidRPr="02508D70">
                    <w:rPr>
                      <w:rFonts w:asciiTheme="minorHAnsi" w:eastAsiaTheme="minorEastAsia" w:hAnsiTheme="minorHAnsi" w:cstheme="minorBidi"/>
                      <w:color w:val="FF0000"/>
                      <w:sz w:val="20"/>
                      <w:szCs w:val="20"/>
                    </w:rPr>
                    <w:t xml:space="preserve">, D.R., Black, K., </w:t>
                  </w:r>
                  <w:proofErr w:type="spellStart"/>
                  <w:r w:rsidRPr="02508D70">
                    <w:rPr>
                      <w:rFonts w:asciiTheme="minorHAnsi" w:eastAsiaTheme="minorEastAsia" w:hAnsiTheme="minorHAnsi" w:cstheme="minorBidi"/>
                      <w:color w:val="FF0000"/>
                      <w:sz w:val="20"/>
                      <w:szCs w:val="20"/>
                    </w:rPr>
                    <w:t>Lacey</w:t>
                  </w:r>
                  <w:proofErr w:type="spellEnd"/>
                  <w:r w:rsidRPr="02508D70">
                    <w:rPr>
                      <w:rFonts w:asciiTheme="minorHAnsi" w:eastAsiaTheme="minorEastAsia" w:hAnsiTheme="minorHAnsi" w:cstheme="minorBidi"/>
                      <w:color w:val="FF0000"/>
                      <w:sz w:val="20"/>
                      <w:szCs w:val="20"/>
                    </w:rPr>
                    <w:t xml:space="preserve">, N. (2018):  Alternative </w:t>
                  </w:r>
                  <w:proofErr w:type="spellStart"/>
                  <w:r w:rsidRPr="02508D70">
                    <w:rPr>
                      <w:rFonts w:asciiTheme="minorHAnsi" w:eastAsiaTheme="minorEastAsia" w:hAnsiTheme="minorHAnsi" w:cstheme="minorBidi"/>
                      <w:color w:val="FF0000"/>
                      <w:sz w:val="20"/>
                      <w:szCs w:val="20"/>
                    </w:rPr>
                    <w:t>Investments</w:t>
                  </w:r>
                  <w:proofErr w:type="spellEnd"/>
                  <w:r w:rsidRPr="02508D70">
                    <w:rPr>
                      <w:rFonts w:asciiTheme="minorHAnsi" w:eastAsiaTheme="minorEastAsia" w:hAnsiTheme="minorHAnsi" w:cstheme="minorBidi"/>
                      <w:color w:val="FF0000"/>
                      <w:sz w:val="20"/>
                      <w:szCs w:val="20"/>
                    </w:rPr>
                    <w:t xml:space="preserve">: A </w:t>
                  </w:r>
                  <w:proofErr w:type="spellStart"/>
                  <w:r w:rsidRPr="02508D70">
                    <w:rPr>
                      <w:rFonts w:asciiTheme="minorHAnsi" w:eastAsiaTheme="minorEastAsia" w:hAnsiTheme="minorHAnsi" w:cstheme="minorBidi"/>
                      <w:color w:val="FF0000"/>
                      <w:sz w:val="20"/>
                      <w:szCs w:val="20"/>
                    </w:rPr>
                    <w:t>Primer</w:t>
                  </w:r>
                  <w:proofErr w:type="spellEnd"/>
                  <w:r w:rsidRPr="02508D70">
                    <w:rPr>
                      <w:rFonts w:asciiTheme="minorHAnsi" w:eastAsiaTheme="minorEastAsia" w:hAnsiTheme="minorHAnsi" w:cstheme="minorBidi"/>
                      <w:color w:val="FF0000"/>
                      <w:sz w:val="20"/>
                      <w:szCs w:val="20"/>
                    </w:rPr>
                    <w:t xml:space="preserve"> for </w:t>
                  </w:r>
                  <w:proofErr w:type="spellStart"/>
                  <w:r w:rsidRPr="02508D70">
                    <w:rPr>
                      <w:rFonts w:asciiTheme="minorHAnsi" w:eastAsiaTheme="minorEastAsia" w:hAnsiTheme="minorHAnsi" w:cstheme="minorBidi"/>
                      <w:color w:val="FF0000"/>
                      <w:sz w:val="20"/>
                      <w:szCs w:val="20"/>
                    </w:rPr>
                    <w:t>Investment</w:t>
                  </w:r>
                  <w:proofErr w:type="spellEnd"/>
                  <w:r w:rsidRPr="02508D70">
                    <w:rPr>
                      <w:rFonts w:asciiTheme="minorHAnsi" w:eastAsiaTheme="minorEastAsia" w:hAnsiTheme="minorHAnsi" w:cstheme="minorBidi"/>
                      <w:color w:val="FF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2508D70">
                    <w:rPr>
                      <w:rFonts w:asciiTheme="minorHAnsi" w:eastAsiaTheme="minorEastAsia" w:hAnsiTheme="minorHAnsi" w:cstheme="minorBidi"/>
                      <w:color w:val="FF0000"/>
                      <w:sz w:val="20"/>
                      <w:szCs w:val="20"/>
                    </w:rPr>
                    <w:t>Professionals</w:t>
                  </w:r>
                  <w:proofErr w:type="spellEnd"/>
                  <w:r w:rsidRPr="02508D70">
                    <w:rPr>
                      <w:rFonts w:asciiTheme="minorHAnsi" w:eastAsiaTheme="minorEastAsia" w:hAnsiTheme="minorHAnsi" w:cstheme="minorBidi"/>
                      <w:color w:val="FF0000"/>
                      <w:sz w:val="20"/>
                      <w:szCs w:val="20"/>
                    </w:rPr>
                    <w:t xml:space="preserve">, CFA Research </w:t>
                  </w:r>
                  <w:proofErr w:type="spellStart"/>
                  <w:r w:rsidRPr="02508D70">
                    <w:rPr>
                      <w:rFonts w:asciiTheme="minorHAnsi" w:eastAsiaTheme="minorEastAsia" w:hAnsiTheme="minorHAnsi" w:cstheme="minorBidi"/>
                      <w:color w:val="FF0000"/>
                      <w:sz w:val="20"/>
                      <w:szCs w:val="20"/>
                    </w:rPr>
                    <w:t>Foundation</w:t>
                  </w:r>
                  <w:proofErr w:type="spellEnd"/>
                  <w:r w:rsidRPr="02508D70">
                    <w:rPr>
                      <w:rFonts w:asciiTheme="minorHAnsi" w:eastAsiaTheme="minorEastAsia" w:hAnsiTheme="minorHAnsi" w:cstheme="minorBidi"/>
                      <w:color w:val="FF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2508D70">
                    <w:rPr>
                      <w:rFonts w:asciiTheme="minorHAnsi" w:eastAsiaTheme="minorEastAsia" w:hAnsiTheme="minorHAnsi" w:cstheme="minorBidi"/>
                      <w:color w:val="FF0000"/>
                      <w:sz w:val="20"/>
                      <w:szCs w:val="20"/>
                    </w:rPr>
                    <w:t>Books</w:t>
                  </w:r>
                  <w:proofErr w:type="spellEnd"/>
                  <w:r w:rsidRPr="02508D70">
                    <w:rPr>
                      <w:rFonts w:asciiTheme="minorHAnsi" w:eastAsiaTheme="minorEastAsia" w:hAnsiTheme="minorHAnsi" w:cstheme="minorBidi"/>
                      <w:color w:val="FF0000"/>
                      <w:sz w:val="20"/>
                      <w:szCs w:val="20"/>
                    </w:rPr>
                    <w:t xml:space="preserve">, </w:t>
                  </w:r>
                  <w:hyperlink r:id="rId7">
                    <w:r w:rsidRPr="02508D70">
                      <w:rPr>
                        <w:rStyle w:val="Hiperveza"/>
                        <w:rFonts w:asciiTheme="minorHAnsi" w:eastAsiaTheme="minorEastAsia" w:hAnsiTheme="minorHAnsi" w:cstheme="minorBidi"/>
                        <w:sz w:val="20"/>
                        <w:szCs w:val="20"/>
                      </w:rPr>
                      <w:t>https://www.cfainstitute.org/-/media/documents/book/rf-publication/2018/rf-v2018-n1-1.pdf</w:t>
                    </w:r>
                  </w:hyperlink>
                </w:p>
                <w:p w14:paraId="4DFECD10" w14:textId="4073D10A" w:rsidR="02508D70" w:rsidRDefault="02508D70" w:rsidP="02508D70">
                  <w:pPr>
                    <w:jc w:val="both"/>
                    <w:rPr>
                      <w:rFonts w:asciiTheme="minorHAnsi" w:eastAsiaTheme="minorEastAsia" w:hAnsiTheme="minorHAnsi" w:cstheme="minorBidi"/>
                    </w:rPr>
                  </w:pPr>
                  <w:r w:rsidRPr="02508D70">
                    <w:rPr>
                      <w:rFonts w:asciiTheme="minorHAnsi" w:eastAsiaTheme="minorEastAsia" w:hAnsiTheme="minorHAnsi" w:cstheme="minorBidi"/>
                      <w:color w:val="FF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2508D70">
                    <w:rPr>
                      <w:rFonts w:asciiTheme="minorHAnsi" w:eastAsiaTheme="minorEastAsia" w:hAnsiTheme="minorHAnsi" w:cstheme="minorBidi"/>
                      <w:color w:val="FF0000"/>
                      <w:sz w:val="20"/>
                      <w:szCs w:val="20"/>
                    </w:rPr>
                    <w:t>Bouraoui</w:t>
                  </w:r>
                  <w:proofErr w:type="spellEnd"/>
                  <w:r w:rsidRPr="02508D70">
                    <w:rPr>
                      <w:rFonts w:asciiTheme="minorHAnsi" w:eastAsiaTheme="minorEastAsia" w:hAnsiTheme="minorHAnsi" w:cstheme="minorBidi"/>
                      <w:color w:val="FF0000"/>
                      <w:sz w:val="20"/>
                      <w:szCs w:val="20"/>
                    </w:rPr>
                    <w:t xml:space="preserve">, T. (2020): </w:t>
                  </w:r>
                  <w:proofErr w:type="spellStart"/>
                  <w:r w:rsidRPr="02508D70">
                    <w:rPr>
                      <w:rFonts w:asciiTheme="minorHAnsi" w:eastAsiaTheme="minorEastAsia" w:hAnsiTheme="minorHAnsi" w:cstheme="minorBidi"/>
                      <w:color w:val="FF0000"/>
                      <w:sz w:val="20"/>
                      <w:szCs w:val="20"/>
                    </w:rPr>
                    <w:t>The</w:t>
                  </w:r>
                  <w:proofErr w:type="spellEnd"/>
                  <w:r w:rsidRPr="02508D70">
                    <w:rPr>
                      <w:rFonts w:asciiTheme="minorHAnsi" w:eastAsiaTheme="minorEastAsia" w:hAnsiTheme="minorHAnsi" w:cstheme="minorBidi"/>
                      <w:color w:val="FF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2508D70">
                    <w:rPr>
                      <w:rFonts w:asciiTheme="minorHAnsi" w:eastAsiaTheme="minorEastAsia" w:hAnsiTheme="minorHAnsi" w:cstheme="minorBidi"/>
                      <w:color w:val="FF0000"/>
                      <w:sz w:val="20"/>
                      <w:szCs w:val="20"/>
                    </w:rPr>
                    <w:t>drivers</w:t>
                  </w:r>
                  <w:proofErr w:type="spellEnd"/>
                  <w:r w:rsidRPr="02508D70">
                    <w:rPr>
                      <w:rFonts w:asciiTheme="minorHAnsi" w:eastAsiaTheme="minorEastAsia" w:hAnsiTheme="minorHAnsi" w:cstheme="minorBidi"/>
                      <w:color w:val="FF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2508D70">
                    <w:rPr>
                      <w:rFonts w:asciiTheme="minorHAnsi" w:eastAsiaTheme="minorEastAsia" w:hAnsiTheme="minorHAnsi" w:cstheme="minorBidi"/>
                      <w:color w:val="FF0000"/>
                      <w:sz w:val="20"/>
                      <w:szCs w:val="20"/>
                    </w:rPr>
                    <w:t>of</w:t>
                  </w:r>
                  <w:proofErr w:type="spellEnd"/>
                  <w:r w:rsidRPr="02508D70">
                    <w:rPr>
                      <w:rFonts w:asciiTheme="minorHAnsi" w:eastAsiaTheme="minorEastAsia" w:hAnsiTheme="minorHAnsi" w:cstheme="minorBidi"/>
                      <w:color w:val="FF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2508D70">
                    <w:rPr>
                      <w:rFonts w:asciiTheme="minorHAnsi" w:eastAsiaTheme="minorEastAsia" w:hAnsiTheme="minorHAnsi" w:cstheme="minorBidi"/>
                      <w:color w:val="FF0000"/>
                      <w:sz w:val="20"/>
                      <w:szCs w:val="20"/>
                    </w:rPr>
                    <w:t>Bitcoin</w:t>
                  </w:r>
                  <w:proofErr w:type="spellEnd"/>
                  <w:r w:rsidRPr="02508D70">
                    <w:rPr>
                      <w:rFonts w:asciiTheme="minorHAnsi" w:eastAsiaTheme="minorEastAsia" w:hAnsiTheme="minorHAnsi" w:cstheme="minorBidi"/>
                      <w:color w:val="FF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2508D70">
                    <w:rPr>
                      <w:rFonts w:asciiTheme="minorHAnsi" w:eastAsiaTheme="minorEastAsia" w:hAnsiTheme="minorHAnsi" w:cstheme="minorBidi"/>
                      <w:color w:val="FF0000"/>
                      <w:sz w:val="20"/>
                      <w:szCs w:val="20"/>
                    </w:rPr>
                    <w:t>trading</w:t>
                  </w:r>
                  <w:proofErr w:type="spellEnd"/>
                  <w:r w:rsidRPr="02508D70">
                    <w:rPr>
                      <w:rFonts w:asciiTheme="minorHAnsi" w:eastAsiaTheme="minorEastAsia" w:hAnsiTheme="minorHAnsi" w:cstheme="minorBidi"/>
                      <w:color w:val="FF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2508D70">
                    <w:rPr>
                      <w:rFonts w:asciiTheme="minorHAnsi" w:eastAsiaTheme="minorEastAsia" w:hAnsiTheme="minorHAnsi" w:cstheme="minorBidi"/>
                      <w:color w:val="FF0000"/>
                      <w:sz w:val="20"/>
                      <w:szCs w:val="20"/>
                    </w:rPr>
                    <w:t>volume</w:t>
                  </w:r>
                  <w:proofErr w:type="spellEnd"/>
                  <w:r w:rsidRPr="02508D70">
                    <w:rPr>
                      <w:rFonts w:asciiTheme="minorHAnsi" w:eastAsiaTheme="minorEastAsia" w:hAnsiTheme="minorHAnsi" w:cstheme="minorBidi"/>
                      <w:color w:val="FF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2508D70">
                    <w:rPr>
                      <w:rFonts w:asciiTheme="minorHAnsi" w:eastAsiaTheme="minorEastAsia" w:hAnsiTheme="minorHAnsi" w:cstheme="minorBidi"/>
                      <w:color w:val="FF0000"/>
                      <w:sz w:val="20"/>
                      <w:szCs w:val="20"/>
                    </w:rPr>
                    <w:t>in</w:t>
                  </w:r>
                  <w:proofErr w:type="spellEnd"/>
                  <w:r w:rsidRPr="02508D70">
                    <w:rPr>
                      <w:rFonts w:asciiTheme="minorHAnsi" w:eastAsiaTheme="minorEastAsia" w:hAnsiTheme="minorHAnsi" w:cstheme="minorBidi"/>
                      <w:color w:val="FF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2508D70">
                    <w:rPr>
                      <w:rFonts w:asciiTheme="minorHAnsi" w:eastAsiaTheme="minorEastAsia" w:hAnsiTheme="minorHAnsi" w:cstheme="minorBidi"/>
                      <w:color w:val="FF0000"/>
                      <w:sz w:val="20"/>
                      <w:szCs w:val="20"/>
                    </w:rPr>
                    <w:t>selected</w:t>
                  </w:r>
                  <w:proofErr w:type="spellEnd"/>
                  <w:r w:rsidRPr="02508D70">
                    <w:rPr>
                      <w:rFonts w:asciiTheme="minorHAnsi" w:eastAsiaTheme="minorEastAsia" w:hAnsiTheme="minorHAnsi" w:cstheme="minorBidi"/>
                      <w:color w:val="FF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2508D70">
                    <w:rPr>
                      <w:rFonts w:asciiTheme="minorHAnsi" w:eastAsiaTheme="minorEastAsia" w:hAnsiTheme="minorHAnsi" w:cstheme="minorBidi"/>
                      <w:color w:val="FF0000"/>
                      <w:sz w:val="20"/>
                      <w:szCs w:val="20"/>
                    </w:rPr>
                    <w:t>emerging</w:t>
                  </w:r>
                  <w:proofErr w:type="spellEnd"/>
                  <w:r w:rsidRPr="02508D70">
                    <w:rPr>
                      <w:rFonts w:asciiTheme="minorHAnsi" w:eastAsiaTheme="minorEastAsia" w:hAnsiTheme="minorHAnsi" w:cstheme="minorBidi"/>
                      <w:color w:val="FF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2508D70">
                    <w:rPr>
                      <w:rFonts w:asciiTheme="minorHAnsi" w:eastAsiaTheme="minorEastAsia" w:hAnsiTheme="minorHAnsi" w:cstheme="minorBidi"/>
                      <w:color w:val="FF0000"/>
                      <w:sz w:val="20"/>
                      <w:szCs w:val="20"/>
                    </w:rPr>
                    <w:t>countries</w:t>
                  </w:r>
                  <w:proofErr w:type="spellEnd"/>
                  <w:r w:rsidRPr="02508D70">
                    <w:rPr>
                      <w:rFonts w:asciiTheme="minorHAnsi" w:eastAsiaTheme="minorEastAsia" w:hAnsiTheme="minorHAnsi" w:cstheme="minorBidi"/>
                      <w:color w:val="FF0000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2508D70">
                    <w:rPr>
                      <w:rFonts w:asciiTheme="minorHAnsi" w:eastAsiaTheme="minorEastAsia" w:hAnsiTheme="minorHAnsi" w:cstheme="minorBidi"/>
                      <w:color w:val="FF0000"/>
                      <w:sz w:val="20"/>
                      <w:szCs w:val="20"/>
                    </w:rPr>
                    <w:t>The</w:t>
                  </w:r>
                  <w:proofErr w:type="spellEnd"/>
                  <w:r w:rsidRPr="02508D70">
                    <w:rPr>
                      <w:rFonts w:asciiTheme="minorHAnsi" w:eastAsiaTheme="minorEastAsia" w:hAnsiTheme="minorHAnsi" w:cstheme="minorBidi"/>
                      <w:color w:val="FF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2508D70">
                    <w:rPr>
                      <w:rFonts w:asciiTheme="minorHAnsi" w:eastAsiaTheme="minorEastAsia" w:hAnsiTheme="minorHAnsi" w:cstheme="minorBidi"/>
                      <w:color w:val="FF0000"/>
                      <w:sz w:val="20"/>
                      <w:szCs w:val="20"/>
                    </w:rPr>
                    <w:t>Quarterly</w:t>
                  </w:r>
                  <w:proofErr w:type="spellEnd"/>
                  <w:r w:rsidRPr="02508D70">
                    <w:rPr>
                      <w:rFonts w:asciiTheme="minorHAnsi" w:eastAsiaTheme="minorEastAsia" w:hAnsiTheme="minorHAnsi" w:cstheme="minorBidi"/>
                      <w:color w:val="FF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2508D70">
                    <w:rPr>
                      <w:rFonts w:asciiTheme="minorHAnsi" w:eastAsiaTheme="minorEastAsia" w:hAnsiTheme="minorHAnsi" w:cstheme="minorBidi"/>
                      <w:color w:val="FF0000"/>
                      <w:sz w:val="20"/>
                      <w:szCs w:val="20"/>
                    </w:rPr>
                    <w:t>Review</w:t>
                  </w:r>
                  <w:proofErr w:type="spellEnd"/>
                  <w:r w:rsidRPr="02508D70">
                    <w:rPr>
                      <w:rFonts w:asciiTheme="minorHAnsi" w:eastAsiaTheme="minorEastAsia" w:hAnsiTheme="minorHAnsi" w:cstheme="minorBidi"/>
                      <w:color w:val="FF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2508D70">
                    <w:rPr>
                      <w:rFonts w:asciiTheme="minorHAnsi" w:eastAsiaTheme="minorEastAsia" w:hAnsiTheme="minorHAnsi" w:cstheme="minorBidi"/>
                      <w:color w:val="FF0000"/>
                      <w:sz w:val="20"/>
                      <w:szCs w:val="20"/>
                    </w:rPr>
                    <w:t>of</w:t>
                  </w:r>
                  <w:proofErr w:type="spellEnd"/>
                  <w:r w:rsidRPr="02508D70">
                    <w:rPr>
                      <w:rFonts w:asciiTheme="minorHAnsi" w:eastAsiaTheme="minorEastAsia" w:hAnsiTheme="minorHAnsi" w:cstheme="minorBidi"/>
                      <w:color w:val="FF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2508D70">
                    <w:rPr>
                      <w:rFonts w:asciiTheme="minorHAnsi" w:eastAsiaTheme="minorEastAsia" w:hAnsiTheme="minorHAnsi" w:cstheme="minorBidi"/>
                      <w:color w:val="FF0000"/>
                      <w:sz w:val="20"/>
                      <w:szCs w:val="20"/>
                    </w:rPr>
                    <w:t>Economics</w:t>
                  </w:r>
                  <w:proofErr w:type="spellEnd"/>
                  <w:r w:rsidRPr="02508D70">
                    <w:rPr>
                      <w:rFonts w:asciiTheme="minorHAnsi" w:eastAsiaTheme="minorEastAsia" w:hAnsiTheme="minorHAnsi" w:cstheme="minorBidi"/>
                      <w:color w:val="FF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2508D70">
                    <w:rPr>
                      <w:rFonts w:asciiTheme="minorHAnsi" w:eastAsiaTheme="minorEastAsia" w:hAnsiTheme="minorHAnsi" w:cstheme="minorBidi"/>
                      <w:color w:val="FF0000"/>
                      <w:sz w:val="20"/>
                      <w:szCs w:val="20"/>
                    </w:rPr>
                    <w:t>and</w:t>
                  </w:r>
                  <w:proofErr w:type="spellEnd"/>
                  <w:r w:rsidRPr="02508D70">
                    <w:rPr>
                      <w:rFonts w:asciiTheme="minorHAnsi" w:eastAsiaTheme="minorEastAsia" w:hAnsiTheme="minorHAnsi" w:cstheme="minorBidi"/>
                      <w:color w:val="FF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2508D70">
                    <w:rPr>
                      <w:rFonts w:asciiTheme="minorHAnsi" w:eastAsiaTheme="minorEastAsia" w:hAnsiTheme="minorHAnsi" w:cstheme="minorBidi"/>
                      <w:color w:val="FF0000"/>
                      <w:sz w:val="20"/>
                      <w:szCs w:val="20"/>
                    </w:rPr>
                    <w:t>Finance</w:t>
                  </w:r>
                  <w:proofErr w:type="spellEnd"/>
                  <w:r w:rsidRPr="02508D70">
                    <w:rPr>
                      <w:rFonts w:asciiTheme="minorHAnsi" w:eastAsiaTheme="minorEastAsia" w:hAnsiTheme="minorHAnsi" w:cstheme="minorBidi"/>
                      <w:color w:val="FF0000"/>
                      <w:sz w:val="20"/>
                      <w:szCs w:val="20"/>
                    </w:rPr>
                    <w:t xml:space="preserve">, 76, 218-229, </w:t>
                  </w:r>
                  <w:hyperlink r:id="rId8">
                    <w:r w:rsidRPr="02508D70">
                      <w:rPr>
                        <w:rStyle w:val="Hiperveza"/>
                        <w:rFonts w:asciiTheme="minorHAnsi" w:eastAsiaTheme="minorEastAsia" w:hAnsiTheme="minorHAnsi" w:cstheme="minorBidi"/>
                        <w:sz w:val="20"/>
                        <w:szCs w:val="20"/>
                      </w:rPr>
                      <w:t>https://www.sciencedirect.com/science/article/abs/pii/S1062976918303272</w:t>
                    </w:r>
                  </w:hyperlink>
                </w:p>
                <w:p w14:paraId="00EA02AF" w14:textId="421930F1" w:rsidR="02508D70" w:rsidRDefault="02508D70" w:rsidP="02508D70">
                  <w:pPr>
                    <w:jc w:val="both"/>
                    <w:rPr>
                      <w:rFonts w:asciiTheme="minorHAnsi" w:eastAsiaTheme="minorEastAsia" w:hAnsiTheme="minorHAnsi" w:cstheme="minorBidi"/>
                    </w:rPr>
                  </w:pPr>
                  <w:proofErr w:type="spellStart"/>
                  <w:r w:rsidRPr="02508D70">
                    <w:rPr>
                      <w:rFonts w:asciiTheme="minorHAnsi" w:eastAsiaTheme="minorEastAsia" w:hAnsiTheme="minorHAnsi" w:cstheme="minorBidi"/>
                      <w:color w:val="FF0000"/>
                      <w:sz w:val="20"/>
                      <w:szCs w:val="20"/>
                    </w:rPr>
                    <w:t>Klement</w:t>
                  </w:r>
                  <w:proofErr w:type="spellEnd"/>
                  <w:r w:rsidRPr="02508D70">
                    <w:rPr>
                      <w:rFonts w:asciiTheme="minorHAnsi" w:eastAsiaTheme="minorEastAsia" w:hAnsiTheme="minorHAnsi" w:cstheme="minorBidi"/>
                      <w:color w:val="FF0000"/>
                      <w:sz w:val="20"/>
                      <w:szCs w:val="20"/>
                    </w:rPr>
                    <w:t xml:space="preserve">, J. (20) CFA </w:t>
                  </w:r>
                  <w:proofErr w:type="spellStart"/>
                  <w:r w:rsidRPr="02508D70">
                    <w:rPr>
                      <w:rFonts w:asciiTheme="minorHAnsi" w:eastAsiaTheme="minorEastAsia" w:hAnsiTheme="minorHAnsi" w:cstheme="minorBidi"/>
                      <w:color w:val="FF0000"/>
                      <w:sz w:val="20"/>
                      <w:szCs w:val="20"/>
                    </w:rPr>
                    <w:t>GameStop</w:t>
                  </w:r>
                  <w:proofErr w:type="spellEnd"/>
                  <w:r w:rsidRPr="02508D70">
                    <w:rPr>
                      <w:rFonts w:asciiTheme="minorHAnsi" w:eastAsiaTheme="minorEastAsia" w:hAnsiTheme="minorHAnsi" w:cstheme="minorBidi"/>
                      <w:color w:val="FF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2508D70">
                    <w:rPr>
                      <w:rFonts w:asciiTheme="minorHAnsi" w:eastAsiaTheme="minorEastAsia" w:hAnsiTheme="minorHAnsi" w:cstheme="minorBidi"/>
                      <w:color w:val="FF0000"/>
                      <w:sz w:val="20"/>
                      <w:szCs w:val="20"/>
                    </w:rPr>
                    <w:t>or</w:t>
                  </w:r>
                  <w:proofErr w:type="spellEnd"/>
                  <w:r w:rsidRPr="02508D70">
                    <w:rPr>
                      <w:rFonts w:asciiTheme="minorHAnsi" w:eastAsiaTheme="minorEastAsia" w:hAnsiTheme="minorHAnsi" w:cstheme="minorBidi"/>
                      <w:color w:val="FF0000"/>
                      <w:sz w:val="20"/>
                      <w:szCs w:val="20"/>
                    </w:rPr>
                    <w:t xml:space="preserve">: </w:t>
                  </w:r>
                  <w:proofErr w:type="spellStart"/>
                  <w:r w:rsidRPr="02508D70">
                    <w:rPr>
                      <w:rFonts w:asciiTheme="minorHAnsi" w:eastAsiaTheme="minorEastAsia" w:hAnsiTheme="minorHAnsi" w:cstheme="minorBidi"/>
                      <w:color w:val="FF0000"/>
                      <w:sz w:val="20"/>
                      <w:szCs w:val="20"/>
                    </w:rPr>
                    <w:t>Why</w:t>
                  </w:r>
                  <w:proofErr w:type="spellEnd"/>
                  <w:r w:rsidRPr="02508D70">
                    <w:rPr>
                      <w:rFonts w:asciiTheme="minorHAnsi" w:eastAsiaTheme="minorEastAsia" w:hAnsiTheme="minorHAnsi" w:cstheme="minorBidi"/>
                      <w:color w:val="FF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2508D70">
                    <w:rPr>
                      <w:rFonts w:asciiTheme="minorHAnsi" w:eastAsiaTheme="minorEastAsia" w:hAnsiTheme="minorHAnsi" w:cstheme="minorBidi"/>
                      <w:color w:val="FF0000"/>
                      <w:sz w:val="20"/>
                      <w:szCs w:val="20"/>
                    </w:rPr>
                    <w:t>the</w:t>
                  </w:r>
                  <w:proofErr w:type="spellEnd"/>
                  <w:r w:rsidRPr="02508D70">
                    <w:rPr>
                      <w:rFonts w:asciiTheme="minorHAnsi" w:eastAsiaTheme="minorEastAsia" w:hAnsiTheme="minorHAnsi" w:cstheme="minorBidi"/>
                      <w:color w:val="FF0000"/>
                      <w:sz w:val="20"/>
                      <w:szCs w:val="20"/>
                    </w:rPr>
                    <w:t xml:space="preserve"> Short </w:t>
                  </w:r>
                  <w:proofErr w:type="spellStart"/>
                  <w:r w:rsidRPr="02508D70">
                    <w:rPr>
                      <w:rFonts w:asciiTheme="minorHAnsi" w:eastAsiaTheme="minorEastAsia" w:hAnsiTheme="minorHAnsi" w:cstheme="minorBidi"/>
                      <w:color w:val="FF0000"/>
                      <w:sz w:val="20"/>
                      <w:szCs w:val="20"/>
                    </w:rPr>
                    <w:t>Sellers</w:t>
                  </w:r>
                  <w:proofErr w:type="spellEnd"/>
                  <w:r w:rsidRPr="02508D70">
                    <w:rPr>
                      <w:rFonts w:asciiTheme="minorHAnsi" w:eastAsiaTheme="minorEastAsia" w:hAnsiTheme="minorHAnsi" w:cstheme="minorBidi"/>
                      <w:color w:val="FF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2508D70">
                    <w:rPr>
                      <w:rFonts w:asciiTheme="minorHAnsi" w:eastAsiaTheme="minorEastAsia" w:hAnsiTheme="minorHAnsi" w:cstheme="minorBidi"/>
                      <w:color w:val="FF0000"/>
                      <w:sz w:val="20"/>
                      <w:szCs w:val="20"/>
                    </w:rPr>
                    <w:t>Win</w:t>
                  </w:r>
                  <w:proofErr w:type="spellEnd"/>
                  <w:r w:rsidRPr="02508D70">
                    <w:rPr>
                      <w:rFonts w:asciiTheme="minorHAnsi" w:eastAsiaTheme="minorEastAsia" w:hAnsiTheme="minorHAnsi" w:cstheme="minorBidi"/>
                      <w:color w:val="FF0000"/>
                      <w:sz w:val="20"/>
                      <w:szCs w:val="20"/>
                    </w:rPr>
                    <w:t xml:space="preserve">, </w:t>
                  </w:r>
                  <w:hyperlink r:id="rId9">
                    <w:r w:rsidRPr="02508D70">
                      <w:rPr>
                        <w:rStyle w:val="Hiperveza"/>
                        <w:rFonts w:asciiTheme="minorHAnsi" w:eastAsiaTheme="minorEastAsia" w:hAnsiTheme="minorHAnsi" w:cstheme="minorBidi"/>
                        <w:sz w:val="20"/>
                        <w:szCs w:val="20"/>
                      </w:rPr>
                      <w:t>https://blogs.cfainstitute.org/investor/2021/01/31/gamestop-or-why-the-short-sellers-win/</w:t>
                    </w:r>
                  </w:hyperlink>
                </w:p>
                <w:p w14:paraId="2A14832F" w14:textId="1F810A00" w:rsidR="02508D70" w:rsidRDefault="00B522A7" w:rsidP="02508D70">
                  <w:pPr>
                    <w:jc w:val="both"/>
                    <w:rPr>
                      <w:rFonts w:asciiTheme="minorHAnsi" w:eastAsiaTheme="minorEastAsia" w:hAnsiTheme="minorHAnsi" w:cstheme="minorBidi"/>
                    </w:rPr>
                  </w:pPr>
                  <w:hyperlink r:id="rId10">
                    <w:r w:rsidR="02508D70" w:rsidRPr="02508D70">
                      <w:rPr>
                        <w:rStyle w:val="Hiperveza"/>
                        <w:rFonts w:asciiTheme="minorHAnsi" w:eastAsiaTheme="minorEastAsia" w:hAnsiTheme="minorHAnsi" w:cstheme="minorBidi"/>
                        <w:i/>
                        <w:iCs/>
                        <w:sz w:val="20"/>
                        <w:szCs w:val="20"/>
                      </w:rPr>
                      <w:t>Rabener</w:t>
                    </w:r>
                  </w:hyperlink>
                  <w:r w:rsidR="02508D70" w:rsidRPr="02508D70">
                    <w:rPr>
                      <w:rFonts w:asciiTheme="minorHAnsi" w:eastAsiaTheme="minorEastAsia" w:hAnsiTheme="minorHAnsi" w:cstheme="minorBidi"/>
                      <w:color w:val="FF0000"/>
                      <w:sz w:val="20"/>
                      <w:szCs w:val="20"/>
                    </w:rPr>
                    <w:t xml:space="preserve"> , N. (2021): </w:t>
                  </w:r>
                  <w:proofErr w:type="spellStart"/>
                  <w:r w:rsidR="02508D70" w:rsidRPr="02508D70">
                    <w:rPr>
                      <w:rFonts w:asciiTheme="minorHAnsi" w:eastAsiaTheme="minorEastAsia" w:hAnsiTheme="minorHAnsi" w:cstheme="minorBidi"/>
                      <w:color w:val="FF0000"/>
                      <w:sz w:val="20"/>
                      <w:szCs w:val="20"/>
                    </w:rPr>
                    <w:t>Myth-Busting</w:t>
                  </w:r>
                  <w:proofErr w:type="spellEnd"/>
                  <w:r w:rsidR="02508D70" w:rsidRPr="02508D70">
                    <w:rPr>
                      <w:rFonts w:asciiTheme="minorHAnsi" w:eastAsiaTheme="minorEastAsia" w:hAnsiTheme="minorHAnsi" w:cstheme="minorBidi"/>
                      <w:color w:val="FF0000"/>
                      <w:sz w:val="20"/>
                      <w:szCs w:val="20"/>
                    </w:rPr>
                    <w:t xml:space="preserve">: </w:t>
                  </w:r>
                  <w:proofErr w:type="spellStart"/>
                  <w:r w:rsidR="02508D70" w:rsidRPr="02508D70">
                    <w:rPr>
                      <w:rFonts w:asciiTheme="minorHAnsi" w:eastAsiaTheme="minorEastAsia" w:hAnsiTheme="minorHAnsi" w:cstheme="minorBidi"/>
                      <w:color w:val="FF0000"/>
                      <w:sz w:val="20"/>
                      <w:szCs w:val="20"/>
                    </w:rPr>
                    <w:t>Equities</w:t>
                  </w:r>
                  <w:proofErr w:type="spellEnd"/>
                  <w:r w:rsidR="02508D70" w:rsidRPr="02508D70">
                    <w:rPr>
                      <w:rFonts w:asciiTheme="minorHAnsi" w:eastAsiaTheme="minorEastAsia" w:hAnsiTheme="minorHAnsi" w:cstheme="minorBidi"/>
                      <w:color w:val="FF0000"/>
                      <w:sz w:val="20"/>
                      <w:szCs w:val="20"/>
                    </w:rPr>
                    <w:t xml:space="preserve"> Are </w:t>
                  </w:r>
                  <w:proofErr w:type="spellStart"/>
                  <w:r w:rsidR="02508D70" w:rsidRPr="02508D70">
                    <w:rPr>
                      <w:rFonts w:asciiTheme="minorHAnsi" w:eastAsiaTheme="minorEastAsia" w:hAnsiTheme="minorHAnsi" w:cstheme="minorBidi"/>
                      <w:color w:val="FF0000"/>
                      <w:sz w:val="20"/>
                      <w:szCs w:val="20"/>
                    </w:rPr>
                    <w:t>an</w:t>
                  </w:r>
                  <w:proofErr w:type="spellEnd"/>
                  <w:r w:rsidR="02508D70" w:rsidRPr="02508D70">
                    <w:rPr>
                      <w:rFonts w:asciiTheme="minorHAnsi" w:eastAsiaTheme="minorEastAsia" w:hAnsiTheme="minorHAnsi" w:cstheme="minorBidi"/>
                      <w:color w:val="FF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2508D70" w:rsidRPr="02508D70">
                    <w:rPr>
                      <w:rFonts w:asciiTheme="minorHAnsi" w:eastAsiaTheme="minorEastAsia" w:hAnsiTheme="minorHAnsi" w:cstheme="minorBidi"/>
                      <w:color w:val="FF0000"/>
                      <w:sz w:val="20"/>
                      <w:szCs w:val="20"/>
                    </w:rPr>
                    <w:t>Inflation</w:t>
                  </w:r>
                  <w:proofErr w:type="spellEnd"/>
                  <w:r w:rsidR="02508D70" w:rsidRPr="02508D70">
                    <w:rPr>
                      <w:rFonts w:asciiTheme="minorHAnsi" w:eastAsiaTheme="minorEastAsia" w:hAnsiTheme="minorHAnsi" w:cstheme="minorBidi"/>
                      <w:color w:val="FF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2508D70" w:rsidRPr="02508D70">
                    <w:rPr>
                      <w:rFonts w:asciiTheme="minorHAnsi" w:eastAsiaTheme="minorEastAsia" w:hAnsiTheme="minorHAnsi" w:cstheme="minorBidi"/>
                      <w:color w:val="FF0000"/>
                      <w:sz w:val="20"/>
                      <w:szCs w:val="20"/>
                    </w:rPr>
                    <w:t>Hedge</w:t>
                  </w:r>
                  <w:proofErr w:type="spellEnd"/>
                  <w:r w:rsidR="02508D70" w:rsidRPr="02508D70">
                    <w:rPr>
                      <w:rFonts w:asciiTheme="minorHAnsi" w:eastAsiaTheme="minorEastAsia" w:hAnsiTheme="minorHAnsi" w:cstheme="minorBidi"/>
                      <w:color w:val="FF0000"/>
                      <w:sz w:val="20"/>
                      <w:szCs w:val="20"/>
                    </w:rPr>
                    <w:t xml:space="preserve">, </w:t>
                  </w:r>
                  <w:hyperlink r:id="rId11">
                    <w:r w:rsidR="02508D70" w:rsidRPr="02508D70">
                      <w:rPr>
                        <w:rStyle w:val="Hiperveza"/>
                        <w:rFonts w:asciiTheme="minorHAnsi" w:eastAsiaTheme="minorEastAsia" w:hAnsiTheme="minorHAnsi" w:cstheme="minorBidi"/>
                        <w:sz w:val="20"/>
                        <w:szCs w:val="20"/>
                      </w:rPr>
                      <w:t>https://blogs.cfainstitute.org/investor/2021/07/19/myth-busting-equities-are-an-inflation-hedge/</w:t>
                    </w:r>
                  </w:hyperlink>
                </w:p>
                <w:p w14:paraId="06A4D6C5" w14:textId="3BB74C5E" w:rsidR="02508D70" w:rsidRDefault="02508D70" w:rsidP="02508D70">
                  <w:pPr>
                    <w:jc w:val="both"/>
                    <w:rPr>
                      <w:rFonts w:asciiTheme="minorHAnsi" w:eastAsiaTheme="minorEastAsia" w:hAnsiTheme="minorHAnsi" w:cstheme="minorBidi"/>
                    </w:rPr>
                  </w:pPr>
                  <w:r w:rsidRPr="02508D70">
                    <w:rPr>
                      <w:rFonts w:asciiTheme="minorHAnsi" w:eastAsiaTheme="minorEastAsia" w:hAnsiTheme="minorHAnsi" w:cstheme="minorBidi"/>
                      <w:i/>
                      <w:iCs/>
                      <w:color w:val="FF0000"/>
                      <w:sz w:val="20"/>
                      <w:szCs w:val="20"/>
                    </w:rPr>
                    <w:t xml:space="preserve"> </w:t>
                  </w:r>
                  <w:hyperlink r:id="rId12">
                    <w:r w:rsidRPr="02508D70">
                      <w:rPr>
                        <w:rStyle w:val="Hiperveza"/>
                        <w:rFonts w:asciiTheme="minorHAnsi" w:eastAsiaTheme="minorEastAsia" w:hAnsiTheme="minorHAnsi" w:cstheme="minorBidi"/>
                        <w:i/>
                        <w:iCs/>
                        <w:sz w:val="20"/>
                        <w:szCs w:val="20"/>
                      </w:rPr>
                      <w:t xml:space="preserve">Brigandi, T., </w:t>
                    </w:r>
                  </w:hyperlink>
                  <w:hyperlink r:id="rId13">
                    <w:r w:rsidRPr="02508D70">
                      <w:rPr>
                        <w:rStyle w:val="Hiperveza"/>
                        <w:rFonts w:asciiTheme="minorHAnsi" w:eastAsiaTheme="minorEastAsia" w:hAnsiTheme="minorHAnsi" w:cstheme="minorBidi"/>
                        <w:i/>
                        <w:iCs/>
                        <w:sz w:val="20"/>
                        <w:szCs w:val="20"/>
                      </w:rPr>
                      <w:t>Ortel</w:t>
                    </w:r>
                  </w:hyperlink>
                  <w:r w:rsidRPr="02508D70">
                    <w:rPr>
                      <w:rFonts w:asciiTheme="minorHAnsi" w:eastAsiaTheme="minorEastAsia" w:hAnsiTheme="minorHAnsi" w:cstheme="minorBidi"/>
                      <w:color w:val="FF0000"/>
                      <w:sz w:val="20"/>
                      <w:szCs w:val="20"/>
                    </w:rPr>
                    <w:t xml:space="preserve">, S. (2018): </w:t>
                  </w:r>
                  <w:proofErr w:type="spellStart"/>
                  <w:r w:rsidRPr="02508D70">
                    <w:rPr>
                      <w:rFonts w:asciiTheme="minorHAnsi" w:eastAsiaTheme="minorEastAsia" w:hAnsiTheme="minorHAnsi" w:cstheme="minorBidi"/>
                      <w:color w:val="FF0000"/>
                      <w:sz w:val="20"/>
                      <w:szCs w:val="20"/>
                    </w:rPr>
                    <w:t>The</w:t>
                  </w:r>
                  <w:proofErr w:type="spellEnd"/>
                  <w:r w:rsidRPr="02508D70">
                    <w:rPr>
                      <w:rFonts w:asciiTheme="minorHAnsi" w:eastAsiaTheme="minorEastAsia" w:hAnsiTheme="minorHAnsi" w:cstheme="minorBidi"/>
                      <w:color w:val="FF0000"/>
                      <w:sz w:val="20"/>
                      <w:szCs w:val="20"/>
                    </w:rPr>
                    <w:t xml:space="preserve"> Seven </w:t>
                  </w:r>
                  <w:proofErr w:type="spellStart"/>
                  <w:r w:rsidRPr="02508D70">
                    <w:rPr>
                      <w:rFonts w:asciiTheme="minorHAnsi" w:eastAsiaTheme="minorEastAsia" w:hAnsiTheme="minorHAnsi" w:cstheme="minorBidi"/>
                      <w:color w:val="FF0000"/>
                      <w:sz w:val="20"/>
                      <w:szCs w:val="20"/>
                    </w:rPr>
                    <w:t>Kinds</w:t>
                  </w:r>
                  <w:proofErr w:type="spellEnd"/>
                  <w:r w:rsidRPr="02508D70">
                    <w:rPr>
                      <w:rFonts w:asciiTheme="minorHAnsi" w:eastAsiaTheme="minorEastAsia" w:hAnsiTheme="minorHAnsi" w:cstheme="minorBidi"/>
                      <w:color w:val="FF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2508D70">
                    <w:rPr>
                      <w:rFonts w:asciiTheme="minorHAnsi" w:eastAsiaTheme="minorEastAsia" w:hAnsiTheme="minorHAnsi" w:cstheme="minorBidi"/>
                      <w:color w:val="FF0000"/>
                      <w:sz w:val="20"/>
                      <w:szCs w:val="20"/>
                    </w:rPr>
                    <w:t>of</w:t>
                  </w:r>
                  <w:proofErr w:type="spellEnd"/>
                  <w:r w:rsidRPr="02508D70">
                    <w:rPr>
                      <w:rFonts w:asciiTheme="minorHAnsi" w:eastAsiaTheme="minorEastAsia" w:hAnsiTheme="minorHAnsi" w:cstheme="minorBidi"/>
                      <w:color w:val="FF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2508D70">
                    <w:rPr>
                      <w:rFonts w:asciiTheme="minorHAnsi" w:eastAsiaTheme="minorEastAsia" w:hAnsiTheme="minorHAnsi" w:cstheme="minorBidi"/>
                      <w:color w:val="FF0000"/>
                      <w:sz w:val="20"/>
                      <w:szCs w:val="20"/>
                    </w:rPr>
                    <w:t>Asset</w:t>
                  </w:r>
                  <w:proofErr w:type="spellEnd"/>
                  <w:r w:rsidRPr="02508D70">
                    <w:rPr>
                      <w:rFonts w:asciiTheme="minorHAnsi" w:eastAsiaTheme="minorEastAsia" w:hAnsiTheme="minorHAnsi" w:cstheme="minorBidi"/>
                      <w:color w:val="FF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2508D70">
                    <w:rPr>
                      <w:rFonts w:asciiTheme="minorHAnsi" w:eastAsiaTheme="minorEastAsia" w:hAnsiTheme="minorHAnsi" w:cstheme="minorBidi"/>
                      <w:color w:val="FF0000"/>
                      <w:sz w:val="20"/>
                      <w:szCs w:val="20"/>
                    </w:rPr>
                    <w:t>Owner</w:t>
                  </w:r>
                  <w:proofErr w:type="spellEnd"/>
                  <w:r w:rsidRPr="02508D70">
                    <w:rPr>
                      <w:rFonts w:asciiTheme="minorHAnsi" w:eastAsiaTheme="minorEastAsia" w:hAnsiTheme="minorHAnsi" w:cstheme="minorBidi"/>
                      <w:color w:val="FF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2508D70">
                    <w:rPr>
                      <w:rFonts w:asciiTheme="minorHAnsi" w:eastAsiaTheme="minorEastAsia" w:hAnsiTheme="minorHAnsi" w:cstheme="minorBidi"/>
                      <w:color w:val="FF0000"/>
                      <w:sz w:val="20"/>
                      <w:szCs w:val="20"/>
                    </w:rPr>
                    <w:t>Institutions</w:t>
                  </w:r>
                  <w:proofErr w:type="spellEnd"/>
                  <w:r w:rsidRPr="02508D70">
                    <w:rPr>
                      <w:rFonts w:asciiTheme="minorHAnsi" w:eastAsiaTheme="minorEastAsia" w:hAnsiTheme="minorHAnsi" w:cstheme="minorBidi"/>
                      <w:color w:val="FF0000"/>
                      <w:sz w:val="20"/>
                      <w:szCs w:val="20"/>
                    </w:rPr>
                    <w:t xml:space="preserve">, </w:t>
                  </w:r>
                  <w:hyperlink r:id="rId14">
                    <w:r w:rsidRPr="02508D70">
                      <w:rPr>
                        <w:rStyle w:val="Hiperveza"/>
                        <w:rFonts w:asciiTheme="minorHAnsi" w:eastAsiaTheme="minorEastAsia" w:hAnsiTheme="minorHAnsi" w:cstheme="minorBidi"/>
                        <w:sz w:val="20"/>
                        <w:szCs w:val="20"/>
                      </w:rPr>
                      <w:t>https://blogs.cfainstitute.org/investor/2018/02/20/the-seven-kinds-of-asset-owner-institutions/</w:t>
                    </w:r>
                  </w:hyperlink>
                </w:p>
                <w:p w14:paraId="520080D7" w14:textId="25780091" w:rsidR="02508D70" w:rsidRDefault="02508D70" w:rsidP="02508D70">
                  <w:pPr>
                    <w:jc w:val="both"/>
                    <w:rPr>
                      <w:rFonts w:asciiTheme="minorHAnsi" w:eastAsiaTheme="minorEastAsia" w:hAnsiTheme="minorHAnsi" w:cstheme="minorBidi"/>
                    </w:rPr>
                  </w:pPr>
                  <w:r w:rsidRPr="02508D70">
                    <w:rPr>
                      <w:rFonts w:asciiTheme="minorHAnsi" w:eastAsiaTheme="minorEastAsia" w:hAnsiTheme="minorHAnsi" w:cstheme="minorBidi"/>
                      <w:color w:val="FF0000"/>
                      <w:sz w:val="20"/>
                      <w:szCs w:val="20"/>
                    </w:rPr>
                    <w:t xml:space="preserve">IMF (2021): </w:t>
                  </w:r>
                  <w:proofErr w:type="spellStart"/>
                  <w:r w:rsidRPr="02508D70">
                    <w:rPr>
                      <w:rFonts w:asciiTheme="minorHAnsi" w:eastAsiaTheme="minorEastAsia" w:hAnsiTheme="minorHAnsi" w:cstheme="minorBidi"/>
                      <w:color w:val="FF0000"/>
                      <w:sz w:val="20"/>
                      <w:szCs w:val="20"/>
                    </w:rPr>
                    <w:t>The</w:t>
                  </w:r>
                  <w:proofErr w:type="spellEnd"/>
                  <w:r w:rsidRPr="02508D70">
                    <w:rPr>
                      <w:rFonts w:asciiTheme="minorHAnsi" w:eastAsiaTheme="minorEastAsia" w:hAnsiTheme="minorHAnsi" w:cstheme="minorBidi"/>
                      <w:color w:val="FF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2508D70">
                    <w:rPr>
                      <w:rFonts w:asciiTheme="minorHAnsi" w:eastAsiaTheme="minorEastAsia" w:hAnsiTheme="minorHAnsi" w:cstheme="minorBidi"/>
                      <w:color w:val="FF0000"/>
                      <w:sz w:val="20"/>
                      <w:szCs w:val="20"/>
                    </w:rPr>
                    <w:t>Crypto</w:t>
                  </w:r>
                  <w:proofErr w:type="spellEnd"/>
                  <w:r w:rsidRPr="02508D70">
                    <w:rPr>
                      <w:rFonts w:asciiTheme="minorHAnsi" w:eastAsiaTheme="minorEastAsia" w:hAnsiTheme="minorHAnsi" w:cstheme="minorBidi"/>
                      <w:color w:val="FF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2508D70">
                    <w:rPr>
                      <w:rFonts w:asciiTheme="minorHAnsi" w:eastAsiaTheme="minorEastAsia" w:hAnsiTheme="minorHAnsi" w:cstheme="minorBidi"/>
                      <w:color w:val="FF0000"/>
                      <w:sz w:val="20"/>
                      <w:szCs w:val="20"/>
                    </w:rPr>
                    <w:t>Ecosystem</w:t>
                  </w:r>
                  <w:proofErr w:type="spellEnd"/>
                  <w:r w:rsidRPr="02508D70">
                    <w:rPr>
                      <w:rFonts w:asciiTheme="minorHAnsi" w:eastAsiaTheme="minorEastAsia" w:hAnsiTheme="minorHAnsi" w:cstheme="minorBidi"/>
                      <w:color w:val="FF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2508D70">
                    <w:rPr>
                      <w:rFonts w:asciiTheme="minorHAnsi" w:eastAsiaTheme="minorEastAsia" w:hAnsiTheme="minorHAnsi" w:cstheme="minorBidi"/>
                      <w:color w:val="FF0000"/>
                      <w:sz w:val="20"/>
                      <w:szCs w:val="20"/>
                    </w:rPr>
                    <w:t>and</w:t>
                  </w:r>
                  <w:proofErr w:type="spellEnd"/>
                  <w:r w:rsidRPr="02508D70">
                    <w:rPr>
                      <w:rFonts w:asciiTheme="minorHAnsi" w:eastAsiaTheme="minorEastAsia" w:hAnsiTheme="minorHAnsi" w:cstheme="minorBidi"/>
                      <w:color w:val="FF0000"/>
                      <w:sz w:val="20"/>
                      <w:szCs w:val="20"/>
                    </w:rPr>
                    <w:t xml:space="preserve"> Financial </w:t>
                  </w:r>
                  <w:proofErr w:type="spellStart"/>
                  <w:r w:rsidRPr="02508D70">
                    <w:rPr>
                      <w:rFonts w:asciiTheme="minorHAnsi" w:eastAsiaTheme="minorEastAsia" w:hAnsiTheme="minorHAnsi" w:cstheme="minorBidi"/>
                      <w:color w:val="FF0000"/>
                      <w:sz w:val="20"/>
                      <w:szCs w:val="20"/>
                    </w:rPr>
                    <w:t>Stability</w:t>
                  </w:r>
                  <w:proofErr w:type="spellEnd"/>
                  <w:r w:rsidRPr="02508D70">
                    <w:rPr>
                      <w:rFonts w:asciiTheme="minorHAnsi" w:eastAsiaTheme="minorEastAsia" w:hAnsiTheme="minorHAnsi" w:cstheme="minorBidi"/>
                      <w:color w:val="FF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2508D70">
                    <w:rPr>
                      <w:rFonts w:asciiTheme="minorHAnsi" w:eastAsiaTheme="minorEastAsia" w:hAnsiTheme="minorHAnsi" w:cstheme="minorBidi"/>
                      <w:color w:val="FF0000"/>
                      <w:sz w:val="20"/>
                      <w:szCs w:val="20"/>
                    </w:rPr>
                    <w:t>Challenges</w:t>
                  </w:r>
                  <w:proofErr w:type="spellEnd"/>
                  <w:r w:rsidRPr="02508D70">
                    <w:rPr>
                      <w:rFonts w:asciiTheme="minorHAnsi" w:eastAsiaTheme="minorEastAsia" w:hAnsiTheme="minorHAnsi" w:cstheme="minorBidi"/>
                      <w:color w:val="FF0000"/>
                      <w:sz w:val="20"/>
                      <w:szCs w:val="20"/>
                    </w:rPr>
                    <w:t xml:space="preserve">, IMF, </w:t>
                  </w:r>
                  <w:hyperlink r:id="rId15">
                    <w:r w:rsidRPr="02508D70">
                      <w:rPr>
                        <w:rStyle w:val="Hiperveza"/>
                        <w:rFonts w:asciiTheme="minorHAnsi" w:eastAsiaTheme="minorEastAsia" w:hAnsiTheme="minorHAnsi" w:cstheme="minorBidi"/>
                        <w:sz w:val="20"/>
                        <w:szCs w:val="20"/>
                      </w:rPr>
                      <w:t>www.elibrary.imf.org/view/books/082/465808-9781513595603-en/ch002.xml</w:t>
                    </w:r>
                  </w:hyperlink>
                </w:p>
                <w:p w14:paraId="7C4D8EAC" w14:textId="5610FADF" w:rsidR="02508D70" w:rsidRDefault="02508D70" w:rsidP="02508D70">
                  <w:pPr>
                    <w:jc w:val="both"/>
                    <w:rPr>
                      <w:rFonts w:asciiTheme="minorHAnsi" w:eastAsiaTheme="minorEastAsia" w:hAnsiTheme="minorHAnsi" w:cstheme="minorBidi"/>
                    </w:rPr>
                  </w:pPr>
                  <w:proofErr w:type="spellStart"/>
                  <w:r w:rsidRPr="02508D70">
                    <w:rPr>
                      <w:rFonts w:asciiTheme="minorHAnsi" w:eastAsiaTheme="minorEastAsia" w:hAnsiTheme="minorHAnsi" w:cstheme="minorBidi"/>
                      <w:color w:val="FF0000"/>
                      <w:sz w:val="20"/>
                      <w:szCs w:val="20"/>
                    </w:rPr>
                    <w:t>Rudin</w:t>
                  </w:r>
                  <w:proofErr w:type="spellEnd"/>
                  <w:r w:rsidRPr="02508D70">
                    <w:rPr>
                      <w:rFonts w:asciiTheme="minorHAnsi" w:eastAsiaTheme="minorEastAsia" w:hAnsiTheme="minorHAnsi" w:cstheme="minorBidi"/>
                      <w:color w:val="FF0000"/>
                      <w:sz w:val="20"/>
                      <w:szCs w:val="20"/>
                    </w:rPr>
                    <w:t xml:space="preserve">, J. (2022): US </w:t>
                  </w:r>
                  <w:proofErr w:type="spellStart"/>
                  <w:r w:rsidRPr="02508D70">
                    <w:rPr>
                      <w:rFonts w:asciiTheme="minorHAnsi" w:eastAsiaTheme="minorEastAsia" w:hAnsiTheme="minorHAnsi" w:cstheme="minorBidi"/>
                      <w:color w:val="FF0000"/>
                      <w:sz w:val="20"/>
                      <w:szCs w:val="20"/>
                    </w:rPr>
                    <w:t>Wealth</w:t>
                  </w:r>
                  <w:proofErr w:type="spellEnd"/>
                  <w:r w:rsidRPr="02508D70">
                    <w:rPr>
                      <w:rFonts w:asciiTheme="minorHAnsi" w:eastAsiaTheme="minorEastAsia" w:hAnsiTheme="minorHAnsi" w:cstheme="minorBidi"/>
                      <w:color w:val="FF0000"/>
                      <w:sz w:val="20"/>
                      <w:szCs w:val="20"/>
                    </w:rPr>
                    <w:t xml:space="preserve"> Management Outlook: All </w:t>
                  </w:r>
                  <w:proofErr w:type="spellStart"/>
                  <w:r w:rsidRPr="02508D70">
                    <w:rPr>
                      <w:rFonts w:asciiTheme="minorHAnsi" w:eastAsiaTheme="minorEastAsia" w:hAnsiTheme="minorHAnsi" w:cstheme="minorBidi"/>
                      <w:color w:val="FF0000"/>
                      <w:sz w:val="20"/>
                      <w:szCs w:val="20"/>
                    </w:rPr>
                    <w:t>Aboard</w:t>
                  </w:r>
                  <w:proofErr w:type="spellEnd"/>
                  <w:r w:rsidRPr="02508D70">
                    <w:rPr>
                      <w:rFonts w:asciiTheme="minorHAnsi" w:eastAsiaTheme="minorEastAsia" w:hAnsiTheme="minorHAnsi" w:cstheme="minorBidi"/>
                      <w:color w:val="FF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2508D70">
                    <w:rPr>
                      <w:rFonts w:asciiTheme="minorHAnsi" w:eastAsiaTheme="minorEastAsia" w:hAnsiTheme="minorHAnsi" w:cstheme="minorBidi"/>
                      <w:color w:val="FF0000"/>
                      <w:sz w:val="20"/>
                      <w:szCs w:val="20"/>
                    </w:rPr>
                    <w:t>the</w:t>
                  </w:r>
                  <w:proofErr w:type="spellEnd"/>
                  <w:r w:rsidRPr="02508D70">
                    <w:rPr>
                      <w:rFonts w:asciiTheme="minorHAnsi" w:eastAsiaTheme="minorEastAsia" w:hAnsiTheme="minorHAnsi" w:cstheme="minorBidi"/>
                      <w:color w:val="FF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2508D70">
                    <w:rPr>
                      <w:rFonts w:asciiTheme="minorHAnsi" w:eastAsiaTheme="minorEastAsia" w:hAnsiTheme="minorHAnsi" w:cstheme="minorBidi"/>
                      <w:color w:val="FF0000"/>
                      <w:sz w:val="20"/>
                      <w:szCs w:val="20"/>
                    </w:rPr>
                    <w:t>Crypto</w:t>
                  </w:r>
                  <w:proofErr w:type="spellEnd"/>
                  <w:r w:rsidRPr="02508D70">
                    <w:rPr>
                      <w:rFonts w:asciiTheme="minorHAnsi" w:eastAsiaTheme="minorEastAsia" w:hAnsiTheme="minorHAnsi" w:cstheme="minorBidi"/>
                      <w:color w:val="FF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2508D70">
                    <w:rPr>
                      <w:rFonts w:asciiTheme="minorHAnsi" w:eastAsiaTheme="minorEastAsia" w:hAnsiTheme="minorHAnsi" w:cstheme="minorBidi"/>
                      <w:color w:val="FF0000"/>
                      <w:sz w:val="20"/>
                      <w:szCs w:val="20"/>
                    </w:rPr>
                    <w:t>Train</w:t>
                  </w:r>
                  <w:proofErr w:type="spellEnd"/>
                  <w:r w:rsidRPr="02508D70">
                    <w:rPr>
                      <w:rFonts w:asciiTheme="minorHAnsi" w:eastAsiaTheme="minorEastAsia" w:hAnsiTheme="minorHAnsi" w:cstheme="minorBidi"/>
                      <w:color w:val="FF0000"/>
                      <w:sz w:val="20"/>
                      <w:szCs w:val="20"/>
                    </w:rPr>
                    <w:t xml:space="preserve">? </w:t>
                  </w:r>
                  <w:hyperlink r:id="rId16">
                    <w:r w:rsidRPr="02508D70">
                      <w:rPr>
                        <w:rStyle w:val="Hiperveza"/>
                        <w:rFonts w:asciiTheme="minorHAnsi" w:eastAsiaTheme="minorEastAsia" w:hAnsiTheme="minorHAnsi" w:cstheme="minorBidi"/>
                        <w:sz w:val="20"/>
                        <w:szCs w:val="20"/>
                      </w:rPr>
                      <w:t>https://blogs.cfainstitute.org/investor/2022/02/04/2022-us-wealth-management-outlook-all-aboard-the-crypto-train/</w:t>
                    </w:r>
                  </w:hyperlink>
                </w:p>
                <w:p w14:paraId="04BED46A" w14:textId="1BEE00AD" w:rsidR="02508D70" w:rsidRDefault="02508D70" w:rsidP="02508D70">
                  <w:pPr>
                    <w:jc w:val="both"/>
                    <w:rPr>
                      <w:rFonts w:asciiTheme="minorHAnsi" w:eastAsiaTheme="minorEastAsia" w:hAnsiTheme="minorHAnsi" w:cstheme="minorBidi"/>
                    </w:rPr>
                  </w:pPr>
                  <w:proofErr w:type="spellStart"/>
                  <w:r w:rsidRPr="02508D70">
                    <w:rPr>
                      <w:rFonts w:asciiTheme="minorHAnsi" w:eastAsiaTheme="minorEastAsia" w:hAnsiTheme="minorHAnsi" w:cstheme="minorBidi"/>
                      <w:color w:val="FF0000"/>
                      <w:sz w:val="20"/>
                      <w:szCs w:val="20"/>
                    </w:rPr>
                    <w:t>Hayat</w:t>
                  </w:r>
                  <w:proofErr w:type="spellEnd"/>
                  <w:r w:rsidRPr="02508D70">
                    <w:rPr>
                      <w:rFonts w:asciiTheme="minorHAnsi" w:eastAsiaTheme="minorEastAsia" w:hAnsiTheme="minorHAnsi" w:cstheme="minorBidi"/>
                      <w:color w:val="FF0000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2508D70">
                    <w:rPr>
                      <w:rFonts w:asciiTheme="minorHAnsi" w:eastAsiaTheme="minorEastAsia" w:hAnsiTheme="minorHAnsi" w:cstheme="minorBidi"/>
                      <w:color w:val="FF0000"/>
                      <w:sz w:val="20"/>
                      <w:szCs w:val="20"/>
                    </w:rPr>
                    <w:t>Rsagh</w:t>
                  </w:r>
                  <w:proofErr w:type="spellEnd"/>
                  <w:r w:rsidRPr="02508D70">
                    <w:rPr>
                      <w:rFonts w:asciiTheme="minorHAnsi" w:eastAsiaTheme="minorEastAsia" w:hAnsiTheme="minorHAnsi" w:cstheme="minorBidi"/>
                      <w:color w:val="FF0000"/>
                      <w:sz w:val="20"/>
                      <w:szCs w:val="20"/>
                    </w:rPr>
                    <w:t xml:space="preserve">(2015) </w:t>
                  </w:r>
                  <w:proofErr w:type="spellStart"/>
                  <w:r w:rsidRPr="02508D70">
                    <w:rPr>
                      <w:rFonts w:asciiTheme="minorHAnsi" w:eastAsiaTheme="minorEastAsia" w:hAnsiTheme="minorHAnsi" w:cstheme="minorBidi"/>
                      <w:color w:val="FF0000"/>
                      <w:sz w:val="20"/>
                      <w:szCs w:val="20"/>
                    </w:rPr>
                    <w:t>Environmental</w:t>
                  </w:r>
                  <w:proofErr w:type="spellEnd"/>
                  <w:r w:rsidRPr="02508D70">
                    <w:rPr>
                      <w:rFonts w:asciiTheme="minorHAnsi" w:eastAsiaTheme="minorEastAsia" w:hAnsiTheme="minorHAnsi" w:cstheme="minorBidi"/>
                      <w:color w:val="FF0000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2508D70">
                    <w:rPr>
                      <w:rFonts w:asciiTheme="minorHAnsi" w:eastAsiaTheme="minorEastAsia" w:hAnsiTheme="minorHAnsi" w:cstheme="minorBidi"/>
                      <w:color w:val="FF0000"/>
                      <w:sz w:val="20"/>
                      <w:szCs w:val="20"/>
                    </w:rPr>
                    <w:t>Social</w:t>
                  </w:r>
                  <w:proofErr w:type="spellEnd"/>
                  <w:r w:rsidRPr="02508D70">
                    <w:rPr>
                      <w:rFonts w:asciiTheme="minorHAnsi" w:eastAsiaTheme="minorEastAsia" w:hAnsiTheme="minorHAnsi" w:cstheme="minorBidi"/>
                      <w:color w:val="FF0000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2508D70">
                    <w:rPr>
                      <w:rFonts w:asciiTheme="minorHAnsi" w:eastAsiaTheme="minorEastAsia" w:hAnsiTheme="minorHAnsi" w:cstheme="minorBidi"/>
                      <w:color w:val="FF0000"/>
                      <w:sz w:val="20"/>
                      <w:szCs w:val="20"/>
                    </w:rPr>
                    <w:t>and</w:t>
                  </w:r>
                  <w:proofErr w:type="spellEnd"/>
                  <w:r w:rsidRPr="02508D70">
                    <w:rPr>
                      <w:rFonts w:asciiTheme="minorHAnsi" w:eastAsiaTheme="minorEastAsia" w:hAnsiTheme="minorHAnsi" w:cstheme="minorBidi"/>
                      <w:color w:val="FF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2508D70">
                    <w:rPr>
                      <w:rFonts w:asciiTheme="minorHAnsi" w:eastAsiaTheme="minorEastAsia" w:hAnsiTheme="minorHAnsi" w:cstheme="minorBidi"/>
                      <w:color w:val="FF0000"/>
                      <w:sz w:val="20"/>
                      <w:szCs w:val="20"/>
                    </w:rPr>
                    <w:t>Governance</w:t>
                  </w:r>
                  <w:proofErr w:type="spellEnd"/>
                  <w:r w:rsidRPr="02508D70">
                    <w:rPr>
                      <w:rFonts w:asciiTheme="minorHAnsi" w:eastAsiaTheme="minorEastAsia" w:hAnsiTheme="minorHAnsi" w:cstheme="minorBidi"/>
                      <w:color w:val="FF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2508D70">
                    <w:rPr>
                      <w:rFonts w:asciiTheme="minorHAnsi" w:eastAsiaTheme="minorEastAsia" w:hAnsiTheme="minorHAnsi" w:cstheme="minorBidi"/>
                      <w:color w:val="FF0000"/>
                      <w:sz w:val="20"/>
                      <w:szCs w:val="20"/>
                    </w:rPr>
                    <w:t>Issues</w:t>
                  </w:r>
                  <w:proofErr w:type="spellEnd"/>
                  <w:r w:rsidRPr="02508D70">
                    <w:rPr>
                      <w:rFonts w:asciiTheme="minorHAnsi" w:eastAsiaTheme="minorEastAsia" w:hAnsiTheme="minorHAnsi" w:cstheme="minorBidi"/>
                      <w:color w:val="FF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2508D70">
                    <w:rPr>
                      <w:rFonts w:asciiTheme="minorHAnsi" w:eastAsiaTheme="minorEastAsia" w:hAnsiTheme="minorHAnsi" w:cstheme="minorBidi"/>
                      <w:color w:val="FF0000"/>
                      <w:sz w:val="20"/>
                      <w:szCs w:val="20"/>
                    </w:rPr>
                    <w:t>in</w:t>
                  </w:r>
                  <w:proofErr w:type="spellEnd"/>
                  <w:r w:rsidRPr="02508D70">
                    <w:rPr>
                      <w:rFonts w:asciiTheme="minorHAnsi" w:eastAsiaTheme="minorEastAsia" w:hAnsiTheme="minorHAnsi" w:cstheme="minorBidi"/>
                      <w:color w:val="FF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2508D70">
                    <w:rPr>
                      <w:rFonts w:asciiTheme="minorHAnsi" w:eastAsiaTheme="minorEastAsia" w:hAnsiTheme="minorHAnsi" w:cstheme="minorBidi"/>
                      <w:color w:val="FF0000"/>
                      <w:sz w:val="20"/>
                      <w:szCs w:val="20"/>
                    </w:rPr>
                    <w:t>Investing</w:t>
                  </w:r>
                  <w:proofErr w:type="spellEnd"/>
                  <w:r w:rsidRPr="02508D70">
                    <w:rPr>
                      <w:rFonts w:asciiTheme="minorHAnsi" w:eastAsiaTheme="minorEastAsia" w:hAnsiTheme="minorHAnsi" w:cstheme="minorBidi"/>
                      <w:color w:val="FF0000"/>
                      <w:sz w:val="20"/>
                      <w:szCs w:val="20"/>
                    </w:rPr>
                    <w:t xml:space="preserve">: A </w:t>
                  </w:r>
                  <w:proofErr w:type="spellStart"/>
                  <w:r w:rsidRPr="02508D70">
                    <w:rPr>
                      <w:rFonts w:asciiTheme="minorHAnsi" w:eastAsiaTheme="minorEastAsia" w:hAnsiTheme="minorHAnsi" w:cstheme="minorBidi"/>
                      <w:color w:val="FF0000"/>
                      <w:sz w:val="20"/>
                      <w:szCs w:val="20"/>
                    </w:rPr>
                    <w:t>Guide</w:t>
                  </w:r>
                  <w:proofErr w:type="spellEnd"/>
                  <w:r w:rsidRPr="02508D70">
                    <w:rPr>
                      <w:rFonts w:asciiTheme="minorHAnsi" w:eastAsiaTheme="minorEastAsia" w:hAnsiTheme="minorHAnsi" w:cstheme="minorBidi"/>
                      <w:color w:val="FF0000"/>
                      <w:sz w:val="20"/>
                      <w:szCs w:val="20"/>
                    </w:rPr>
                    <w:t xml:space="preserve"> for </w:t>
                  </w:r>
                  <w:proofErr w:type="spellStart"/>
                  <w:r w:rsidRPr="02508D70">
                    <w:rPr>
                      <w:rFonts w:asciiTheme="minorHAnsi" w:eastAsiaTheme="minorEastAsia" w:hAnsiTheme="minorHAnsi" w:cstheme="minorBidi"/>
                      <w:color w:val="FF0000"/>
                      <w:sz w:val="20"/>
                      <w:szCs w:val="20"/>
                    </w:rPr>
                    <w:t>Investment</w:t>
                  </w:r>
                  <w:proofErr w:type="spellEnd"/>
                  <w:r w:rsidRPr="02508D70">
                    <w:rPr>
                      <w:rFonts w:asciiTheme="minorHAnsi" w:eastAsiaTheme="minorEastAsia" w:hAnsiTheme="minorHAnsi" w:cstheme="minorBidi"/>
                      <w:color w:val="FF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2508D70">
                    <w:rPr>
                      <w:rFonts w:asciiTheme="minorHAnsi" w:eastAsiaTheme="minorEastAsia" w:hAnsiTheme="minorHAnsi" w:cstheme="minorBidi"/>
                      <w:color w:val="FF0000"/>
                      <w:sz w:val="20"/>
                      <w:szCs w:val="20"/>
                    </w:rPr>
                    <w:t>Professionals</w:t>
                  </w:r>
                  <w:proofErr w:type="spellEnd"/>
                  <w:r w:rsidRPr="02508D70">
                    <w:rPr>
                      <w:rFonts w:asciiTheme="minorHAnsi" w:eastAsiaTheme="minorEastAsia" w:hAnsiTheme="minorHAnsi" w:cstheme="minorBidi"/>
                      <w:color w:val="FF0000"/>
                      <w:sz w:val="20"/>
                      <w:szCs w:val="20"/>
                    </w:rPr>
                    <w:t xml:space="preserve">, CFA Institute, </w:t>
                  </w:r>
                  <w:hyperlink r:id="rId17">
                    <w:r w:rsidRPr="02508D70">
                      <w:rPr>
                        <w:rStyle w:val="Hiperveza"/>
                        <w:rFonts w:asciiTheme="minorHAnsi" w:eastAsiaTheme="minorEastAsia" w:hAnsiTheme="minorHAnsi" w:cstheme="minorBidi"/>
                        <w:sz w:val="20"/>
                        <w:szCs w:val="20"/>
                      </w:rPr>
                      <w:t>https://www.cfainstitute.org/-/media/documents/article/position-paper/esg-issues-in-investing-a-guide-for-investment-professionals.pdf</w:t>
                    </w:r>
                  </w:hyperlink>
                </w:p>
                <w:p w14:paraId="509245F0" w14:textId="2AD75452" w:rsidR="02508D70" w:rsidRDefault="02508D70" w:rsidP="02508D70">
                  <w:pPr>
                    <w:spacing w:line="257" w:lineRule="auto"/>
                    <w:jc w:val="both"/>
                    <w:rPr>
                      <w:rFonts w:asciiTheme="minorHAnsi" w:eastAsiaTheme="minorEastAsia" w:hAnsiTheme="minorHAnsi" w:cstheme="minorBidi"/>
                    </w:rPr>
                  </w:pPr>
                  <w:proofErr w:type="spellStart"/>
                  <w:r w:rsidRPr="02508D70">
                    <w:rPr>
                      <w:rFonts w:asciiTheme="minorHAnsi" w:eastAsiaTheme="minorEastAsia" w:hAnsiTheme="minorHAnsi" w:cstheme="minorBidi"/>
                      <w:color w:val="FF0000"/>
                    </w:rPr>
                    <w:t>Škrabić</w:t>
                  </w:r>
                  <w:proofErr w:type="spellEnd"/>
                  <w:r w:rsidRPr="02508D70">
                    <w:rPr>
                      <w:rFonts w:asciiTheme="minorHAnsi" w:eastAsiaTheme="minorEastAsia" w:hAnsiTheme="minorHAnsi" w:cstheme="minorBidi"/>
                      <w:color w:val="FF0000"/>
                    </w:rPr>
                    <w:t xml:space="preserve"> Perić, B., Smiljanić Rimac, A. (2021) </w:t>
                  </w:r>
                  <w:proofErr w:type="spellStart"/>
                  <w:r w:rsidRPr="02508D70">
                    <w:rPr>
                      <w:rFonts w:asciiTheme="minorHAnsi" w:eastAsiaTheme="minorEastAsia" w:hAnsiTheme="minorHAnsi" w:cstheme="minorBidi"/>
                      <w:color w:val="FF0000"/>
                    </w:rPr>
                    <w:t>Derivatives</w:t>
                  </w:r>
                  <w:proofErr w:type="spellEnd"/>
                  <w:r w:rsidRPr="02508D70">
                    <w:rPr>
                      <w:rFonts w:asciiTheme="minorHAnsi" w:eastAsiaTheme="minorEastAsia" w:hAnsiTheme="minorHAnsi" w:cstheme="minorBidi"/>
                      <w:color w:val="FF0000"/>
                    </w:rPr>
                    <w:t xml:space="preserve"> </w:t>
                  </w:r>
                  <w:proofErr w:type="spellStart"/>
                  <w:r w:rsidRPr="02508D70">
                    <w:rPr>
                      <w:rFonts w:asciiTheme="minorHAnsi" w:eastAsiaTheme="minorEastAsia" w:hAnsiTheme="minorHAnsi" w:cstheme="minorBidi"/>
                      <w:color w:val="FF0000"/>
                    </w:rPr>
                    <w:t>Markets</w:t>
                  </w:r>
                  <w:proofErr w:type="spellEnd"/>
                  <w:r w:rsidRPr="02508D70">
                    <w:rPr>
                      <w:rFonts w:asciiTheme="minorHAnsi" w:eastAsiaTheme="minorEastAsia" w:hAnsiTheme="minorHAnsi" w:cstheme="minorBidi"/>
                      <w:color w:val="FF0000"/>
                    </w:rPr>
                    <w:t xml:space="preserve"> Development </w:t>
                  </w:r>
                  <w:proofErr w:type="spellStart"/>
                  <w:r w:rsidRPr="02508D70">
                    <w:rPr>
                      <w:rFonts w:asciiTheme="minorHAnsi" w:eastAsiaTheme="minorEastAsia" w:hAnsiTheme="minorHAnsi" w:cstheme="minorBidi"/>
                      <w:color w:val="FF0000"/>
                    </w:rPr>
                    <w:t>and</w:t>
                  </w:r>
                  <w:proofErr w:type="spellEnd"/>
                  <w:r w:rsidRPr="02508D70">
                    <w:rPr>
                      <w:rFonts w:asciiTheme="minorHAnsi" w:eastAsiaTheme="minorEastAsia" w:hAnsiTheme="minorHAnsi" w:cstheme="minorBidi"/>
                      <w:color w:val="FF0000"/>
                    </w:rPr>
                    <w:t xml:space="preserve"> </w:t>
                  </w:r>
                  <w:proofErr w:type="spellStart"/>
                  <w:r w:rsidRPr="02508D70">
                    <w:rPr>
                      <w:rFonts w:asciiTheme="minorHAnsi" w:eastAsiaTheme="minorEastAsia" w:hAnsiTheme="minorHAnsi" w:cstheme="minorBidi"/>
                      <w:color w:val="FF0000"/>
                    </w:rPr>
                    <w:t>Country</w:t>
                  </w:r>
                  <w:proofErr w:type="spellEnd"/>
                  <w:r w:rsidRPr="02508D70">
                    <w:rPr>
                      <w:rFonts w:asciiTheme="minorHAnsi" w:eastAsiaTheme="minorEastAsia" w:hAnsiTheme="minorHAnsi" w:cstheme="minorBidi"/>
                      <w:color w:val="FF0000"/>
                    </w:rPr>
                    <w:t xml:space="preserve"> </w:t>
                  </w:r>
                  <w:proofErr w:type="spellStart"/>
                  <w:r w:rsidRPr="02508D70">
                    <w:rPr>
                      <w:rFonts w:asciiTheme="minorHAnsi" w:eastAsiaTheme="minorEastAsia" w:hAnsiTheme="minorHAnsi" w:cstheme="minorBidi"/>
                      <w:color w:val="FF0000"/>
                    </w:rPr>
                    <w:t>Political</w:t>
                  </w:r>
                  <w:proofErr w:type="spellEnd"/>
                  <w:r w:rsidRPr="02508D70">
                    <w:rPr>
                      <w:rFonts w:asciiTheme="minorHAnsi" w:eastAsiaTheme="minorEastAsia" w:hAnsiTheme="minorHAnsi" w:cstheme="minorBidi"/>
                      <w:color w:val="FF0000"/>
                    </w:rPr>
                    <w:t xml:space="preserve"> </w:t>
                  </w:r>
                  <w:proofErr w:type="spellStart"/>
                  <w:r w:rsidRPr="02508D70">
                    <w:rPr>
                      <w:rFonts w:asciiTheme="minorHAnsi" w:eastAsiaTheme="minorEastAsia" w:hAnsiTheme="minorHAnsi" w:cstheme="minorBidi"/>
                      <w:color w:val="FF0000"/>
                    </w:rPr>
                    <w:t>Risk</w:t>
                  </w:r>
                  <w:proofErr w:type="spellEnd"/>
                  <w:r w:rsidRPr="02508D70">
                    <w:rPr>
                      <w:rFonts w:asciiTheme="minorHAnsi" w:eastAsiaTheme="minorEastAsia" w:hAnsiTheme="minorHAnsi" w:cstheme="minorBidi"/>
                      <w:color w:val="FF0000"/>
                    </w:rPr>
                    <w:t xml:space="preserve">, SOR '21 </w:t>
                  </w:r>
                  <w:proofErr w:type="spellStart"/>
                  <w:r w:rsidRPr="02508D70">
                    <w:rPr>
                      <w:rFonts w:asciiTheme="minorHAnsi" w:eastAsiaTheme="minorEastAsia" w:hAnsiTheme="minorHAnsi" w:cstheme="minorBidi"/>
                      <w:color w:val="FF0000"/>
                    </w:rPr>
                    <w:t>proceedings</w:t>
                  </w:r>
                  <w:proofErr w:type="spellEnd"/>
                  <w:r w:rsidRPr="02508D70">
                    <w:rPr>
                      <w:rFonts w:asciiTheme="minorHAnsi" w:eastAsiaTheme="minorEastAsia" w:hAnsiTheme="minorHAnsi" w:cstheme="minorBidi"/>
                      <w:color w:val="FF0000"/>
                    </w:rPr>
                    <w:t xml:space="preserve"> : </w:t>
                  </w:r>
                  <w:proofErr w:type="spellStart"/>
                  <w:r w:rsidRPr="02508D70">
                    <w:rPr>
                      <w:rFonts w:asciiTheme="minorHAnsi" w:eastAsiaTheme="minorEastAsia" w:hAnsiTheme="minorHAnsi" w:cstheme="minorBidi"/>
                      <w:color w:val="FF0000"/>
                    </w:rPr>
                    <w:t>the</w:t>
                  </w:r>
                  <w:proofErr w:type="spellEnd"/>
                  <w:r w:rsidRPr="02508D70">
                    <w:rPr>
                      <w:rFonts w:asciiTheme="minorHAnsi" w:eastAsiaTheme="minorEastAsia" w:hAnsiTheme="minorHAnsi" w:cstheme="minorBidi"/>
                      <w:color w:val="FF0000"/>
                    </w:rPr>
                    <w:t xml:space="preserve"> 16th International </w:t>
                  </w:r>
                  <w:proofErr w:type="spellStart"/>
                  <w:r w:rsidRPr="02508D70">
                    <w:rPr>
                      <w:rFonts w:asciiTheme="minorHAnsi" w:eastAsiaTheme="minorEastAsia" w:hAnsiTheme="minorHAnsi" w:cstheme="minorBidi"/>
                      <w:color w:val="FF0000"/>
                    </w:rPr>
                    <w:t>Symposium</w:t>
                  </w:r>
                  <w:proofErr w:type="spellEnd"/>
                  <w:r w:rsidRPr="02508D70">
                    <w:rPr>
                      <w:rFonts w:asciiTheme="minorHAnsi" w:eastAsiaTheme="minorEastAsia" w:hAnsiTheme="minorHAnsi" w:cstheme="minorBidi"/>
                      <w:color w:val="FF0000"/>
                    </w:rPr>
                    <w:t xml:space="preserve"> on </w:t>
                  </w:r>
                  <w:proofErr w:type="spellStart"/>
                  <w:r w:rsidRPr="02508D70">
                    <w:rPr>
                      <w:rFonts w:asciiTheme="minorHAnsi" w:eastAsiaTheme="minorEastAsia" w:hAnsiTheme="minorHAnsi" w:cstheme="minorBidi"/>
                      <w:color w:val="FF0000"/>
                    </w:rPr>
                    <w:t>Operational</w:t>
                  </w:r>
                  <w:proofErr w:type="spellEnd"/>
                  <w:r w:rsidRPr="02508D70">
                    <w:rPr>
                      <w:rFonts w:asciiTheme="minorHAnsi" w:eastAsiaTheme="minorEastAsia" w:hAnsiTheme="minorHAnsi" w:cstheme="minorBidi"/>
                      <w:color w:val="FF0000"/>
                    </w:rPr>
                    <w:t xml:space="preserve"> Research </w:t>
                  </w:r>
                  <w:proofErr w:type="spellStart"/>
                  <w:r w:rsidRPr="02508D70">
                    <w:rPr>
                      <w:rFonts w:asciiTheme="minorHAnsi" w:eastAsiaTheme="minorEastAsia" w:hAnsiTheme="minorHAnsi" w:cstheme="minorBidi"/>
                      <w:color w:val="FF0000"/>
                    </w:rPr>
                    <w:t>in</w:t>
                  </w:r>
                  <w:proofErr w:type="spellEnd"/>
                  <w:r w:rsidRPr="02508D70">
                    <w:rPr>
                      <w:rFonts w:asciiTheme="minorHAnsi" w:eastAsiaTheme="minorEastAsia" w:hAnsiTheme="minorHAnsi" w:cstheme="minorBidi"/>
                      <w:color w:val="FF0000"/>
                    </w:rPr>
                    <w:t xml:space="preserve"> </w:t>
                  </w:r>
                  <w:proofErr w:type="spellStart"/>
                  <w:r w:rsidRPr="02508D70">
                    <w:rPr>
                      <w:rFonts w:asciiTheme="minorHAnsi" w:eastAsiaTheme="minorEastAsia" w:hAnsiTheme="minorHAnsi" w:cstheme="minorBidi"/>
                      <w:color w:val="FF0000"/>
                    </w:rPr>
                    <w:t>Slovenia</w:t>
                  </w:r>
                  <w:proofErr w:type="spellEnd"/>
                  <w:r w:rsidRPr="02508D70">
                    <w:rPr>
                      <w:rFonts w:asciiTheme="minorHAnsi" w:eastAsiaTheme="minorEastAsia" w:hAnsiTheme="minorHAnsi" w:cstheme="minorBidi"/>
                      <w:color w:val="FF0000"/>
                    </w:rPr>
                    <w:t xml:space="preserve"> , </w:t>
                  </w:r>
                  <w:proofErr w:type="spellStart"/>
                  <w:r w:rsidRPr="02508D70">
                    <w:rPr>
                      <w:rFonts w:asciiTheme="minorHAnsi" w:eastAsiaTheme="minorEastAsia" w:hAnsiTheme="minorHAnsi" w:cstheme="minorBidi"/>
                      <w:color w:val="FF0000"/>
                    </w:rPr>
                    <w:t>Drobne</w:t>
                  </w:r>
                  <w:proofErr w:type="spellEnd"/>
                  <w:r w:rsidRPr="02508D70">
                    <w:rPr>
                      <w:rFonts w:asciiTheme="minorHAnsi" w:eastAsiaTheme="minorEastAsia" w:hAnsiTheme="minorHAnsi" w:cstheme="minorBidi"/>
                      <w:color w:val="FF0000"/>
                    </w:rPr>
                    <w:t xml:space="preserve">, S. ; </w:t>
                  </w:r>
                  <w:proofErr w:type="spellStart"/>
                  <w:r w:rsidRPr="02508D70">
                    <w:rPr>
                      <w:rFonts w:asciiTheme="minorHAnsi" w:eastAsiaTheme="minorEastAsia" w:hAnsiTheme="minorHAnsi" w:cstheme="minorBidi"/>
                      <w:color w:val="FF0000"/>
                    </w:rPr>
                    <w:t>Zadnik</w:t>
                  </w:r>
                  <w:proofErr w:type="spellEnd"/>
                  <w:r w:rsidRPr="02508D70">
                    <w:rPr>
                      <w:rFonts w:asciiTheme="minorHAnsi" w:eastAsiaTheme="minorEastAsia" w:hAnsiTheme="minorHAnsi" w:cstheme="minorBidi"/>
                      <w:color w:val="FF0000"/>
                    </w:rPr>
                    <w:t xml:space="preserve"> </w:t>
                  </w:r>
                  <w:proofErr w:type="spellStart"/>
                  <w:r w:rsidRPr="02508D70">
                    <w:rPr>
                      <w:rFonts w:asciiTheme="minorHAnsi" w:eastAsiaTheme="minorEastAsia" w:hAnsiTheme="minorHAnsi" w:cstheme="minorBidi"/>
                      <w:color w:val="FF0000"/>
                    </w:rPr>
                    <w:t>Stirn</w:t>
                  </w:r>
                  <w:proofErr w:type="spellEnd"/>
                  <w:r w:rsidRPr="02508D70">
                    <w:rPr>
                      <w:rFonts w:asciiTheme="minorHAnsi" w:eastAsiaTheme="minorEastAsia" w:hAnsiTheme="minorHAnsi" w:cstheme="minorBidi"/>
                      <w:color w:val="FF0000"/>
                    </w:rPr>
                    <w:t xml:space="preserve">, Lidija ; </w:t>
                  </w:r>
                  <w:proofErr w:type="spellStart"/>
                  <w:r w:rsidRPr="02508D70">
                    <w:rPr>
                      <w:rFonts w:asciiTheme="minorHAnsi" w:eastAsiaTheme="minorEastAsia" w:hAnsiTheme="minorHAnsi" w:cstheme="minorBidi"/>
                      <w:color w:val="FF0000"/>
                    </w:rPr>
                    <w:t>Kljajić</w:t>
                  </w:r>
                  <w:proofErr w:type="spellEnd"/>
                  <w:r w:rsidRPr="02508D70">
                    <w:rPr>
                      <w:rFonts w:asciiTheme="minorHAnsi" w:eastAsiaTheme="minorEastAsia" w:hAnsiTheme="minorHAnsi" w:cstheme="minorBidi"/>
                      <w:color w:val="FF0000"/>
                    </w:rPr>
                    <w:t xml:space="preserve"> </w:t>
                  </w:r>
                  <w:proofErr w:type="spellStart"/>
                  <w:r w:rsidRPr="02508D70">
                    <w:rPr>
                      <w:rFonts w:asciiTheme="minorHAnsi" w:eastAsiaTheme="minorEastAsia" w:hAnsiTheme="minorHAnsi" w:cstheme="minorBidi"/>
                      <w:color w:val="FF0000"/>
                    </w:rPr>
                    <w:t>Borštnar</w:t>
                  </w:r>
                  <w:proofErr w:type="spellEnd"/>
                  <w:r w:rsidRPr="02508D70">
                    <w:rPr>
                      <w:rFonts w:asciiTheme="minorHAnsi" w:eastAsiaTheme="minorEastAsia" w:hAnsiTheme="minorHAnsi" w:cstheme="minorBidi"/>
                      <w:color w:val="FF0000"/>
                    </w:rPr>
                    <w:t xml:space="preserve">, Mirjana. ; </w:t>
                  </w:r>
                  <w:proofErr w:type="spellStart"/>
                  <w:r w:rsidRPr="02508D70">
                    <w:rPr>
                      <w:rFonts w:asciiTheme="minorHAnsi" w:eastAsiaTheme="minorEastAsia" w:hAnsiTheme="minorHAnsi" w:cstheme="minorBidi"/>
                      <w:color w:val="FF0000"/>
                    </w:rPr>
                    <w:t>Povh</w:t>
                  </w:r>
                  <w:proofErr w:type="spellEnd"/>
                  <w:r w:rsidRPr="02508D70">
                    <w:rPr>
                      <w:rFonts w:asciiTheme="minorHAnsi" w:eastAsiaTheme="minorEastAsia" w:hAnsiTheme="minorHAnsi" w:cstheme="minorBidi"/>
                      <w:color w:val="FF0000"/>
                    </w:rPr>
                    <w:t xml:space="preserve">, Janez ; </w:t>
                  </w:r>
                  <w:proofErr w:type="spellStart"/>
                  <w:r w:rsidRPr="02508D70">
                    <w:rPr>
                      <w:rFonts w:asciiTheme="minorHAnsi" w:eastAsiaTheme="minorEastAsia" w:hAnsiTheme="minorHAnsi" w:cstheme="minorBidi"/>
                      <w:color w:val="FF0000"/>
                    </w:rPr>
                    <w:t>Žerovnik</w:t>
                  </w:r>
                  <w:proofErr w:type="spellEnd"/>
                  <w:r w:rsidRPr="02508D70">
                    <w:rPr>
                      <w:rFonts w:asciiTheme="minorHAnsi" w:eastAsiaTheme="minorEastAsia" w:hAnsiTheme="minorHAnsi" w:cstheme="minorBidi"/>
                      <w:color w:val="FF0000"/>
                    </w:rPr>
                    <w:t>, Janez (</w:t>
                  </w:r>
                  <w:proofErr w:type="spellStart"/>
                  <w:r w:rsidRPr="02508D70">
                    <w:rPr>
                      <w:rFonts w:asciiTheme="minorHAnsi" w:eastAsiaTheme="minorEastAsia" w:hAnsiTheme="minorHAnsi" w:cstheme="minorBidi"/>
                      <w:color w:val="FF0000"/>
                    </w:rPr>
                    <w:t>ur</w:t>
                  </w:r>
                  <w:proofErr w:type="spellEnd"/>
                  <w:r w:rsidRPr="02508D70">
                    <w:rPr>
                      <w:rFonts w:asciiTheme="minorHAnsi" w:eastAsiaTheme="minorEastAsia" w:hAnsiTheme="minorHAnsi" w:cstheme="minorBidi"/>
                      <w:color w:val="FF0000"/>
                    </w:rPr>
                    <w:t xml:space="preserve">.), </w:t>
                  </w:r>
                  <w:hyperlink r:id="rId18">
                    <w:r w:rsidRPr="02508D70">
                      <w:rPr>
                        <w:rStyle w:val="Hiperveza"/>
                        <w:rFonts w:asciiTheme="minorHAnsi" w:eastAsiaTheme="minorEastAsia" w:hAnsiTheme="minorHAnsi" w:cstheme="minorBidi"/>
                      </w:rPr>
                      <w:t>http://fgg-web.fgg.uni-lj.si/~/sdrobne/sor/SOR'21%20-%20Proceedings.pdf</w:t>
                    </w:r>
                  </w:hyperlink>
                </w:p>
                <w:p w14:paraId="2B8EA773" w14:textId="6EE70644" w:rsidR="02508D70" w:rsidRDefault="02508D70" w:rsidP="02508D70">
                  <w:pPr>
                    <w:jc w:val="both"/>
                    <w:rPr>
                      <w:rFonts w:asciiTheme="minorHAnsi" w:eastAsiaTheme="minorEastAsia" w:hAnsiTheme="minorHAnsi" w:cstheme="minorBidi"/>
                    </w:rPr>
                  </w:pPr>
                  <w:proofErr w:type="spellStart"/>
                  <w:r w:rsidRPr="02508D70">
                    <w:rPr>
                      <w:rFonts w:asciiTheme="minorHAnsi" w:eastAsiaTheme="minorEastAsia" w:hAnsiTheme="minorHAnsi" w:cstheme="minorBidi"/>
                      <w:color w:val="FF0000"/>
                      <w:sz w:val="20"/>
                      <w:szCs w:val="20"/>
                      <w:lang w:val="en-US"/>
                    </w:rPr>
                    <w:lastRenderedPageBreak/>
                    <w:t>Bhansali</w:t>
                  </w:r>
                  <w:proofErr w:type="spellEnd"/>
                  <w:r w:rsidRPr="02508D70">
                    <w:rPr>
                      <w:rFonts w:asciiTheme="minorHAnsi" w:eastAsiaTheme="minorEastAsia" w:hAnsiTheme="minorHAnsi" w:cstheme="minorBidi"/>
                      <w:color w:val="FF0000"/>
                      <w:sz w:val="20"/>
                      <w:szCs w:val="20"/>
                      <w:lang w:val="en-US"/>
                    </w:rPr>
                    <w:t xml:space="preserve"> (2021.) The Incredible Upside-Down Fixed-Income Market Negative Interest Rates and Their Implications, CFA Institute, </w:t>
                  </w:r>
                  <w:hyperlink r:id="rId19">
                    <w:r w:rsidRPr="02508D70">
                      <w:rPr>
                        <w:rStyle w:val="Hiperveza"/>
                        <w:rFonts w:asciiTheme="minorHAnsi" w:eastAsiaTheme="minorEastAsia" w:hAnsiTheme="minorHAnsi" w:cstheme="minorBidi"/>
                        <w:sz w:val="20"/>
                        <w:szCs w:val="20"/>
                        <w:lang w:val="en-US"/>
                      </w:rPr>
                      <w:t>https://www.cfainstitute.org/en/research/foundation/2021/negative-interest-rates</w:t>
                    </w:r>
                  </w:hyperlink>
                </w:p>
                <w:p w14:paraId="7908FBE9" w14:textId="241B660F" w:rsidR="02508D70" w:rsidRDefault="02508D70" w:rsidP="02508D70">
                  <w:pPr>
                    <w:jc w:val="both"/>
                    <w:rPr>
                      <w:rFonts w:asciiTheme="minorHAnsi" w:eastAsiaTheme="minorEastAsia" w:hAnsiTheme="minorHAnsi" w:cstheme="minorBidi"/>
                      <w:color w:val="000000" w:themeColor="text1"/>
                      <w:sz w:val="20"/>
                      <w:szCs w:val="20"/>
                    </w:rPr>
                  </w:pPr>
                  <w:r w:rsidRPr="02508D70">
                    <w:rPr>
                      <w:rFonts w:asciiTheme="minorHAnsi" w:eastAsiaTheme="minorEastAsia" w:hAnsiTheme="minorHAnsi" w:cstheme="minorBidi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</w:p>
                <w:p w14:paraId="2B5FF8D0" w14:textId="1D73E796" w:rsidR="02508D70" w:rsidRDefault="02508D70" w:rsidP="02508D70">
                  <w:pPr>
                    <w:jc w:val="both"/>
                    <w:rPr>
                      <w:rFonts w:asciiTheme="minorHAnsi" w:eastAsiaTheme="minorEastAsia" w:hAnsiTheme="minorHAnsi" w:cstheme="minorBidi"/>
                      <w:color w:val="000000" w:themeColor="text1"/>
                      <w:sz w:val="20"/>
                      <w:szCs w:val="20"/>
                    </w:rPr>
                  </w:pPr>
                  <w:r w:rsidRPr="02508D70">
                    <w:rPr>
                      <w:rFonts w:asciiTheme="minorHAnsi" w:eastAsiaTheme="minorEastAsia" w:hAnsiTheme="minorHAnsi" w:cstheme="minorBidi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</w:p>
                <w:p w14:paraId="359A4170" w14:textId="7863E9A7" w:rsidR="02508D70" w:rsidRDefault="02508D70" w:rsidP="02508D70">
                  <w:pPr>
                    <w:jc w:val="both"/>
                    <w:rPr>
                      <w:rFonts w:asciiTheme="minorHAnsi" w:eastAsiaTheme="minorEastAsia" w:hAnsiTheme="minorHAnsi" w:cstheme="minorBidi"/>
                      <w:color w:val="000000" w:themeColor="text1"/>
                      <w:sz w:val="20"/>
                      <w:szCs w:val="20"/>
                    </w:rPr>
                  </w:pPr>
                  <w:proofErr w:type="spellStart"/>
                  <w:r w:rsidRPr="02508D70">
                    <w:rPr>
                      <w:rFonts w:asciiTheme="minorHAnsi" w:eastAsiaTheme="minorEastAsia" w:hAnsiTheme="minorHAnsi" w:cstheme="minorBidi"/>
                      <w:color w:val="000000" w:themeColor="text1"/>
                      <w:sz w:val="20"/>
                      <w:szCs w:val="20"/>
                    </w:rPr>
                    <w:t>Cerniglia</w:t>
                  </w:r>
                  <w:proofErr w:type="spellEnd"/>
                  <w:r w:rsidRPr="02508D70">
                    <w:rPr>
                      <w:rFonts w:asciiTheme="minorHAnsi" w:eastAsiaTheme="minorEastAsia" w:hAnsiTheme="minorHAnsi" w:cstheme="minorBidi"/>
                      <w:color w:val="000000" w:themeColor="text1"/>
                      <w:sz w:val="20"/>
                      <w:szCs w:val="20"/>
                    </w:rPr>
                    <w:t xml:space="preserve">, J., </w:t>
                  </w:r>
                  <w:proofErr w:type="spellStart"/>
                  <w:r w:rsidRPr="02508D70">
                    <w:rPr>
                      <w:rFonts w:asciiTheme="minorHAnsi" w:eastAsiaTheme="minorEastAsia" w:hAnsiTheme="minorHAnsi" w:cstheme="minorBidi"/>
                      <w:color w:val="000000" w:themeColor="text1"/>
                      <w:sz w:val="20"/>
                      <w:szCs w:val="20"/>
                    </w:rPr>
                    <w:t>Fabozzi</w:t>
                  </w:r>
                  <w:proofErr w:type="spellEnd"/>
                  <w:r w:rsidRPr="02508D70">
                    <w:rPr>
                      <w:rFonts w:asciiTheme="minorHAnsi" w:eastAsiaTheme="minorEastAsia" w:hAnsiTheme="minorHAnsi" w:cstheme="minorBidi"/>
                      <w:color w:val="000000" w:themeColor="text1"/>
                      <w:sz w:val="20"/>
                      <w:szCs w:val="20"/>
                    </w:rPr>
                    <w:t xml:space="preserve">, F. J. (2018): </w:t>
                  </w:r>
                  <w:proofErr w:type="spellStart"/>
                  <w:r w:rsidRPr="02508D70">
                    <w:rPr>
                      <w:rFonts w:asciiTheme="minorHAnsi" w:eastAsiaTheme="minorEastAsia" w:hAnsiTheme="minorHAnsi" w:cstheme="minorBidi"/>
                      <w:color w:val="000000" w:themeColor="text1"/>
                      <w:sz w:val="20"/>
                      <w:szCs w:val="20"/>
                    </w:rPr>
                    <w:t>Academic</w:t>
                  </w:r>
                  <w:proofErr w:type="spellEnd"/>
                  <w:r w:rsidRPr="02508D70">
                    <w:rPr>
                      <w:rFonts w:asciiTheme="minorHAnsi" w:eastAsiaTheme="minorEastAsia" w:hAnsiTheme="minorHAnsi" w:cstheme="minorBidi"/>
                      <w:color w:val="000000" w:themeColor="text1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2508D70">
                    <w:rPr>
                      <w:rFonts w:asciiTheme="minorHAnsi" w:eastAsiaTheme="minorEastAsia" w:hAnsiTheme="minorHAnsi" w:cstheme="minorBidi"/>
                      <w:color w:val="000000" w:themeColor="text1"/>
                      <w:sz w:val="20"/>
                      <w:szCs w:val="20"/>
                    </w:rPr>
                    <w:t>Practitioner</w:t>
                  </w:r>
                  <w:proofErr w:type="spellEnd"/>
                  <w:r w:rsidRPr="02508D70">
                    <w:rPr>
                      <w:rFonts w:asciiTheme="minorHAnsi" w:eastAsiaTheme="minorEastAsia" w:hAnsiTheme="minorHAnsi" w:cstheme="minorBidi"/>
                      <w:color w:val="000000" w:themeColor="text1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2508D70">
                    <w:rPr>
                      <w:rFonts w:asciiTheme="minorHAnsi" w:eastAsiaTheme="minorEastAsia" w:hAnsiTheme="minorHAnsi" w:cstheme="minorBidi"/>
                      <w:color w:val="000000" w:themeColor="text1"/>
                      <w:sz w:val="20"/>
                      <w:szCs w:val="20"/>
                    </w:rPr>
                    <w:t>and</w:t>
                  </w:r>
                  <w:proofErr w:type="spellEnd"/>
                  <w:r w:rsidRPr="02508D70">
                    <w:rPr>
                      <w:rFonts w:asciiTheme="minorHAnsi" w:eastAsiaTheme="minorEastAsia" w:hAnsiTheme="minorHAnsi" w:cstheme="minorBidi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2508D70">
                    <w:rPr>
                      <w:rFonts w:asciiTheme="minorHAnsi" w:eastAsiaTheme="minorEastAsia" w:hAnsiTheme="minorHAnsi" w:cstheme="minorBidi"/>
                      <w:color w:val="000000" w:themeColor="text1"/>
                      <w:sz w:val="20"/>
                      <w:szCs w:val="20"/>
                    </w:rPr>
                    <w:t>Investor</w:t>
                  </w:r>
                  <w:proofErr w:type="spellEnd"/>
                  <w:r w:rsidRPr="02508D70">
                    <w:rPr>
                      <w:rFonts w:asciiTheme="minorHAnsi" w:eastAsiaTheme="minorEastAsia" w:hAnsiTheme="minorHAnsi" w:cstheme="minorBidi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2508D70">
                    <w:rPr>
                      <w:rFonts w:asciiTheme="minorHAnsi" w:eastAsiaTheme="minorEastAsia" w:hAnsiTheme="minorHAnsi" w:cstheme="minorBidi"/>
                      <w:color w:val="000000" w:themeColor="text1"/>
                      <w:sz w:val="20"/>
                      <w:szCs w:val="20"/>
                    </w:rPr>
                    <w:t>Perspectives</w:t>
                  </w:r>
                  <w:proofErr w:type="spellEnd"/>
                  <w:r w:rsidRPr="02508D70">
                    <w:rPr>
                      <w:rFonts w:asciiTheme="minorHAnsi" w:eastAsiaTheme="minorEastAsia" w:hAnsiTheme="minorHAnsi" w:cstheme="minorBidi"/>
                      <w:color w:val="000000" w:themeColor="text1"/>
                      <w:sz w:val="20"/>
                      <w:szCs w:val="20"/>
                    </w:rPr>
                    <w:t xml:space="preserve"> on </w:t>
                  </w:r>
                  <w:proofErr w:type="spellStart"/>
                  <w:r w:rsidRPr="02508D70">
                    <w:rPr>
                      <w:rFonts w:asciiTheme="minorHAnsi" w:eastAsiaTheme="minorEastAsia" w:hAnsiTheme="minorHAnsi" w:cstheme="minorBidi"/>
                      <w:color w:val="000000" w:themeColor="text1"/>
                      <w:sz w:val="20"/>
                      <w:szCs w:val="20"/>
                    </w:rPr>
                    <w:t>Factor</w:t>
                  </w:r>
                  <w:proofErr w:type="spellEnd"/>
                  <w:r w:rsidRPr="02508D70">
                    <w:rPr>
                      <w:rFonts w:asciiTheme="minorHAnsi" w:eastAsiaTheme="minorEastAsia" w:hAnsiTheme="minorHAnsi" w:cstheme="minorBidi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2508D70">
                    <w:rPr>
                      <w:rFonts w:asciiTheme="minorHAnsi" w:eastAsiaTheme="minorEastAsia" w:hAnsiTheme="minorHAnsi" w:cstheme="minorBidi"/>
                      <w:color w:val="000000" w:themeColor="text1"/>
                      <w:sz w:val="20"/>
                      <w:szCs w:val="20"/>
                    </w:rPr>
                    <w:t>Investing</w:t>
                  </w:r>
                  <w:proofErr w:type="spellEnd"/>
                  <w:r w:rsidRPr="02508D70">
                    <w:rPr>
                      <w:rFonts w:asciiTheme="minorHAnsi" w:eastAsiaTheme="minorEastAsia" w:hAnsiTheme="minorHAnsi" w:cstheme="minorBidi"/>
                      <w:color w:val="000000" w:themeColor="text1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2508D70">
                    <w:rPr>
                      <w:rFonts w:asciiTheme="minorHAnsi" w:eastAsiaTheme="minorEastAsia" w:hAnsiTheme="minorHAnsi" w:cstheme="minorBidi"/>
                      <w:color w:val="000000" w:themeColor="text1"/>
                      <w:sz w:val="20"/>
                      <w:szCs w:val="20"/>
                    </w:rPr>
                    <w:t>The</w:t>
                  </w:r>
                  <w:proofErr w:type="spellEnd"/>
                  <w:r w:rsidRPr="02508D70">
                    <w:rPr>
                      <w:rFonts w:asciiTheme="minorHAnsi" w:eastAsiaTheme="minorEastAsia" w:hAnsiTheme="minorHAnsi" w:cstheme="minorBidi"/>
                      <w:color w:val="000000" w:themeColor="text1"/>
                      <w:sz w:val="20"/>
                      <w:szCs w:val="20"/>
                    </w:rPr>
                    <w:t xml:space="preserve"> Journal </w:t>
                  </w:r>
                  <w:proofErr w:type="spellStart"/>
                  <w:r w:rsidRPr="02508D70">
                    <w:rPr>
                      <w:rFonts w:asciiTheme="minorHAnsi" w:eastAsiaTheme="minorEastAsia" w:hAnsiTheme="minorHAnsi" w:cstheme="minorBidi"/>
                      <w:color w:val="000000" w:themeColor="text1"/>
                      <w:sz w:val="20"/>
                      <w:szCs w:val="20"/>
                    </w:rPr>
                    <w:t>of</w:t>
                  </w:r>
                  <w:proofErr w:type="spellEnd"/>
                  <w:r w:rsidRPr="02508D70">
                    <w:rPr>
                      <w:rFonts w:asciiTheme="minorHAnsi" w:eastAsiaTheme="minorEastAsia" w:hAnsiTheme="minorHAnsi" w:cstheme="minorBidi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2508D70">
                    <w:rPr>
                      <w:rFonts w:asciiTheme="minorHAnsi" w:eastAsiaTheme="minorEastAsia" w:hAnsiTheme="minorHAnsi" w:cstheme="minorBidi"/>
                      <w:color w:val="000000" w:themeColor="text1"/>
                      <w:sz w:val="20"/>
                      <w:szCs w:val="20"/>
                    </w:rPr>
                    <w:t>Portfolio</w:t>
                  </w:r>
                  <w:proofErr w:type="spellEnd"/>
                  <w:r w:rsidRPr="02508D70">
                    <w:rPr>
                      <w:rFonts w:asciiTheme="minorHAnsi" w:eastAsiaTheme="minorEastAsia" w:hAnsiTheme="minorHAnsi" w:cstheme="minorBidi"/>
                      <w:color w:val="000000" w:themeColor="text1"/>
                      <w:sz w:val="20"/>
                      <w:szCs w:val="20"/>
                    </w:rPr>
                    <w:t xml:space="preserve"> Management, </w:t>
                  </w:r>
                  <w:proofErr w:type="spellStart"/>
                  <w:r w:rsidRPr="02508D70">
                    <w:rPr>
                      <w:rFonts w:asciiTheme="minorHAnsi" w:eastAsiaTheme="minorEastAsia" w:hAnsiTheme="minorHAnsi" w:cstheme="minorBidi"/>
                      <w:color w:val="000000" w:themeColor="text1"/>
                      <w:sz w:val="20"/>
                      <w:szCs w:val="20"/>
                    </w:rPr>
                    <w:t>Quantitative</w:t>
                  </w:r>
                  <w:proofErr w:type="spellEnd"/>
                  <w:r w:rsidRPr="02508D70">
                    <w:rPr>
                      <w:rFonts w:asciiTheme="minorHAnsi" w:eastAsiaTheme="minorEastAsia" w:hAnsiTheme="minorHAnsi" w:cstheme="minorBidi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2508D70">
                    <w:rPr>
                      <w:rFonts w:asciiTheme="minorHAnsi" w:eastAsiaTheme="minorEastAsia" w:hAnsiTheme="minorHAnsi" w:cstheme="minorBidi"/>
                      <w:color w:val="000000" w:themeColor="text1"/>
                      <w:sz w:val="20"/>
                      <w:szCs w:val="20"/>
                    </w:rPr>
                    <w:t>Special</w:t>
                  </w:r>
                  <w:proofErr w:type="spellEnd"/>
                  <w:r w:rsidRPr="02508D70">
                    <w:rPr>
                      <w:rFonts w:asciiTheme="minorHAnsi" w:eastAsiaTheme="minorEastAsia" w:hAnsiTheme="minorHAnsi" w:cstheme="minorBidi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2508D70">
                    <w:rPr>
                      <w:rFonts w:asciiTheme="minorHAnsi" w:eastAsiaTheme="minorEastAsia" w:hAnsiTheme="minorHAnsi" w:cstheme="minorBidi"/>
                      <w:color w:val="000000" w:themeColor="text1"/>
                      <w:sz w:val="20"/>
                      <w:szCs w:val="20"/>
                    </w:rPr>
                    <w:t>Issue</w:t>
                  </w:r>
                  <w:proofErr w:type="spellEnd"/>
                  <w:r w:rsidRPr="02508D70">
                    <w:rPr>
                      <w:rFonts w:asciiTheme="minorHAnsi" w:eastAsiaTheme="minorEastAsia" w:hAnsiTheme="minorHAnsi" w:cstheme="minorBidi"/>
                      <w:color w:val="000000" w:themeColor="text1"/>
                      <w:sz w:val="20"/>
                      <w:szCs w:val="20"/>
                    </w:rPr>
                    <w:t>, Vol 44 (4) 10-16.</w:t>
                  </w:r>
                </w:p>
                <w:p w14:paraId="55C1424C" w14:textId="7CE03D3C" w:rsidR="02508D70" w:rsidRDefault="02508D70" w:rsidP="02508D70">
                  <w:pPr>
                    <w:tabs>
                      <w:tab w:val="left" w:pos="0"/>
                      <w:tab w:val="left" w:pos="0"/>
                      <w:tab w:val="left" w:pos="2820"/>
                    </w:tabs>
                    <w:jc w:val="both"/>
                    <w:rPr>
                      <w:rFonts w:asciiTheme="minorHAnsi" w:eastAsiaTheme="minorEastAsia" w:hAnsiTheme="minorHAnsi" w:cstheme="minorBidi"/>
                      <w:strike/>
                      <w:color w:val="000000" w:themeColor="text1"/>
                      <w:sz w:val="20"/>
                      <w:szCs w:val="20"/>
                    </w:rPr>
                  </w:pPr>
                  <w:proofErr w:type="spellStart"/>
                  <w:r w:rsidRPr="02508D70">
                    <w:rPr>
                      <w:rFonts w:asciiTheme="minorHAnsi" w:eastAsiaTheme="minorEastAsia" w:hAnsiTheme="minorHAnsi" w:cstheme="minorBidi"/>
                      <w:strike/>
                      <w:color w:val="000000" w:themeColor="text1"/>
                      <w:sz w:val="20"/>
                      <w:szCs w:val="20"/>
                    </w:rPr>
                    <w:t>Damodaran</w:t>
                  </w:r>
                  <w:proofErr w:type="spellEnd"/>
                  <w:r w:rsidRPr="02508D70">
                    <w:rPr>
                      <w:rFonts w:asciiTheme="minorHAnsi" w:eastAsiaTheme="minorEastAsia" w:hAnsiTheme="minorHAnsi" w:cstheme="minorBidi"/>
                      <w:strike/>
                      <w:color w:val="000000" w:themeColor="text1"/>
                      <w:sz w:val="20"/>
                      <w:szCs w:val="20"/>
                    </w:rPr>
                    <w:t xml:space="preserve">, A. (2012.): </w:t>
                  </w:r>
                  <w:proofErr w:type="spellStart"/>
                  <w:r w:rsidRPr="02508D70">
                    <w:rPr>
                      <w:rFonts w:asciiTheme="minorHAnsi" w:eastAsiaTheme="minorEastAsia" w:hAnsiTheme="minorHAnsi" w:cstheme="minorBidi"/>
                      <w:strike/>
                      <w:color w:val="000000" w:themeColor="text1"/>
                      <w:sz w:val="20"/>
                      <w:szCs w:val="20"/>
                    </w:rPr>
                    <w:t>Investment</w:t>
                  </w:r>
                  <w:proofErr w:type="spellEnd"/>
                  <w:r w:rsidRPr="02508D70">
                    <w:rPr>
                      <w:rFonts w:asciiTheme="minorHAnsi" w:eastAsiaTheme="minorEastAsia" w:hAnsiTheme="minorHAnsi" w:cstheme="minorBidi"/>
                      <w:strike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2508D70">
                    <w:rPr>
                      <w:rFonts w:asciiTheme="minorHAnsi" w:eastAsiaTheme="minorEastAsia" w:hAnsiTheme="minorHAnsi" w:cstheme="minorBidi"/>
                      <w:strike/>
                      <w:color w:val="000000" w:themeColor="text1"/>
                      <w:sz w:val="20"/>
                      <w:szCs w:val="20"/>
                    </w:rPr>
                    <w:t>Philosophies</w:t>
                  </w:r>
                  <w:proofErr w:type="spellEnd"/>
                  <w:r w:rsidRPr="02508D70">
                    <w:rPr>
                      <w:rFonts w:asciiTheme="minorHAnsi" w:eastAsiaTheme="minorEastAsia" w:hAnsiTheme="minorHAnsi" w:cstheme="minorBidi"/>
                      <w:strike/>
                      <w:color w:val="000000" w:themeColor="text1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2508D70">
                    <w:rPr>
                      <w:rFonts w:asciiTheme="minorHAnsi" w:eastAsiaTheme="minorEastAsia" w:hAnsiTheme="minorHAnsi" w:cstheme="minorBidi"/>
                      <w:strike/>
                      <w:color w:val="000000" w:themeColor="text1"/>
                      <w:sz w:val="20"/>
                      <w:szCs w:val="20"/>
                    </w:rPr>
                    <w:t>Wiley</w:t>
                  </w:r>
                  <w:proofErr w:type="spellEnd"/>
                  <w:r w:rsidRPr="02508D70">
                    <w:rPr>
                      <w:rFonts w:asciiTheme="minorHAnsi" w:eastAsiaTheme="minorEastAsia" w:hAnsiTheme="minorHAnsi" w:cstheme="minorBidi"/>
                      <w:strike/>
                      <w:color w:val="000000" w:themeColor="text1"/>
                      <w:sz w:val="20"/>
                      <w:szCs w:val="20"/>
                    </w:rPr>
                    <w:t xml:space="preserve">, New </w:t>
                  </w:r>
                  <w:proofErr w:type="spellStart"/>
                  <w:r w:rsidRPr="02508D70">
                    <w:rPr>
                      <w:rFonts w:asciiTheme="minorHAnsi" w:eastAsiaTheme="minorEastAsia" w:hAnsiTheme="minorHAnsi" w:cstheme="minorBidi"/>
                      <w:strike/>
                      <w:color w:val="000000" w:themeColor="text1"/>
                      <w:sz w:val="20"/>
                      <w:szCs w:val="20"/>
                    </w:rPr>
                    <w:t>Yersey</w:t>
                  </w:r>
                  <w:proofErr w:type="spellEnd"/>
                  <w:r w:rsidRPr="02508D70">
                    <w:rPr>
                      <w:rFonts w:asciiTheme="minorHAnsi" w:eastAsiaTheme="minorEastAsia" w:hAnsiTheme="minorHAnsi" w:cstheme="minorBidi"/>
                      <w:strike/>
                      <w:color w:val="000000" w:themeColor="text1"/>
                      <w:sz w:val="20"/>
                      <w:szCs w:val="20"/>
                    </w:rPr>
                    <w:t>.</w:t>
                  </w:r>
                </w:p>
                <w:p w14:paraId="38FCCA76" w14:textId="02AC9228" w:rsidR="02508D70" w:rsidRDefault="02508D70" w:rsidP="02508D70">
                  <w:pPr>
                    <w:tabs>
                      <w:tab w:val="left" w:pos="0"/>
                      <w:tab w:val="left" w:pos="0"/>
                      <w:tab w:val="left" w:pos="2820"/>
                    </w:tabs>
                    <w:jc w:val="both"/>
                    <w:rPr>
                      <w:rFonts w:asciiTheme="minorHAnsi" w:eastAsiaTheme="minorEastAsia" w:hAnsiTheme="minorHAnsi" w:cstheme="minorBidi"/>
                      <w:strike/>
                      <w:color w:val="000000" w:themeColor="text1"/>
                      <w:sz w:val="20"/>
                      <w:szCs w:val="20"/>
                    </w:rPr>
                  </w:pPr>
                  <w:proofErr w:type="spellStart"/>
                  <w:r w:rsidRPr="02508D70">
                    <w:rPr>
                      <w:rFonts w:asciiTheme="minorHAnsi" w:eastAsiaTheme="minorEastAsia" w:hAnsiTheme="minorHAnsi" w:cstheme="minorBidi"/>
                      <w:strike/>
                      <w:color w:val="000000" w:themeColor="text1"/>
                      <w:sz w:val="20"/>
                      <w:szCs w:val="20"/>
                    </w:rPr>
                    <w:t>Forbes</w:t>
                  </w:r>
                  <w:proofErr w:type="spellEnd"/>
                  <w:r w:rsidRPr="02508D70">
                    <w:rPr>
                      <w:rFonts w:asciiTheme="minorHAnsi" w:eastAsiaTheme="minorEastAsia" w:hAnsiTheme="minorHAnsi" w:cstheme="minorBidi"/>
                      <w:strike/>
                      <w:color w:val="000000" w:themeColor="text1"/>
                      <w:sz w:val="20"/>
                      <w:szCs w:val="20"/>
                    </w:rPr>
                    <w:t xml:space="preserve">, W.(2009.): </w:t>
                  </w:r>
                  <w:proofErr w:type="spellStart"/>
                  <w:r w:rsidRPr="02508D70">
                    <w:rPr>
                      <w:rFonts w:asciiTheme="minorHAnsi" w:eastAsiaTheme="minorEastAsia" w:hAnsiTheme="minorHAnsi" w:cstheme="minorBidi"/>
                      <w:strike/>
                      <w:color w:val="000000" w:themeColor="text1"/>
                      <w:sz w:val="20"/>
                      <w:szCs w:val="20"/>
                    </w:rPr>
                    <w:t>Behavioural</w:t>
                  </w:r>
                  <w:proofErr w:type="spellEnd"/>
                  <w:r w:rsidRPr="02508D70">
                    <w:rPr>
                      <w:rFonts w:asciiTheme="minorHAnsi" w:eastAsiaTheme="minorEastAsia" w:hAnsiTheme="minorHAnsi" w:cstheme="minorBidi"/>
                      <w:strike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2508D70">
                    <w:rPr>
                      <w:rFonts w:asciiTheme="minorHAnsi" w:eastAsiaTheme="minorEastAsia" w:hAnsiTheme="minorHAnsi" w:cstheme="minorBidi"/>
                      <w:strike/>
                      <w:color w:val="000000" w:themeColor="text1"/>
                      <w:sz w:val="20"/>
                      <w:szCs w:val="20"/>
                    </w:rPr>
                    <w:t>Finance</w:t>
                  </w:r>
                  <w:proofErr w:type="spellEnd"/>
                  <w:r w:rsidRPr="02508D70">
                    <w:rPr>
                      <w:rFonts w:asciiTheme="minorHAnsi" w:eastAsiaTheme="minorEastAsia" w:hAnsiTheme="minorHAnsi" w:cstheme="minorBidi"/>
                      <w:strike/>
                      <w:color w:val="000000" w:themeColor="text1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2508D70">
                    <w:rPr>
                      <w:rFonts w:asciiTheme="minorHAnsi" w:eastAsiaTheme="minorEastAsia" w:hAnsiTheme="minorHAnsi" w:cstheme="minorBidi"/>
                      <w:strike/>
                      <w:color w:val="000000" w:themeColor="text1"/>
                      <w:sz w:val="20"/>
                      <w:szCs w:val="20"/>
                    </w:rPr>
                    <w:t>Wiley</w:t>
                  </w:r>
                  <w:proofErr w:type="spellEnd"/>
                  <w:r w:rsidRPr="02508D70">
                    <w:rPr>
                      <w:rFonts w:asciiTheme="minorHAnsi" w:eastAsiaTheme="minorEastAsia" w:hAnsiTheme="minorHAnsi" w:cstheme="minorBidi"/>
                      <w:strike/>
                      <w:color w:val="000000" w:themeColor="text1"/>
                      <w:sz w:val="20"/>
                      <w:szCs w:val="20"/>
                    </w:rPr>
                    <w:t xml:space="preserve">, New </w:t>
                  </w:r>
                  <w:proofErr w:type="spellStart"/>
                  <w:r w:rsidRPr="02508D70">
                    <w:rPr>
                      <w:rFonts w:asciiTheme="minorHAnsi" w:eastAsiaTheme="minorEastAsia" w:hAnsiTheme="minorHAnsi" w:cstheme="minorBidi"/>
                      <w:strike/>
                      <w:color w:val="000000" w:themeColor="text1"/>
                      <w:sz w:val="20"/>
                      <w:szCs w:val="20"/>
                    </w:rPr>
                    <w:t>Yersey</w:t>
                  </w:r>
                  <w:proofErr w:type="spellEnd"/>
                  <w:r w:rsidRPr="02508D70">
                    <w:rPr>
                      <w:rFonts w:asciiTheme="minorHAnsi" w:eastAsiaTheme="minorEastAsia" w:hAnsiTheme="minorHAnsi" w:cstheme="minorBidi"/>
                      <w:strike/>
                      <w:color w:val="000000" w:themeColor="text1"/>
                      <w:sz w:val="20"/>
                      <w:szCs w:val="20"/>
                    </w:rPr>
                    <w:t>.</w:t>
                  </w:r>
                </w:p>
                <w:p w14:paraId="455A572C" w14:textId="5FF39FCA" w:rsidR="02508D70" w:rsidRDefault="02508D70" w:rsidP="02508D70">
                  <w:pPr>
                    <w:tabs>
                      <w:tab w:val="left" w:pos="0"/>
                      <w:tab w:val="left" w:pos="0"/>
                      <w:tab w:val="left" w:pos="2820"/>
                    </w:tabs>
                    <w:jc w:val="both"/>
                    <w:rPr>
                      <w:rFonts w:asciiTheme="minorHAnsi" w:eastAsiaTheme="minorEastAsia" w:hAnsiTheme="minorHAnsi" w:cstheme="minorBidi"/>
                      <w:color w:val="000000" w:themeColor="text1"/>
                      <w:sz w:val="20"/>
                      <w:szCs w:val="20"/>
                    </w:rPr>
                  </w:pPr>
                  <w:r w:rsidRPr="02508D70">
                    <w:rPr>
                      <w:rFonts w:asciiTheme="minorHAnsi" w:eastAsiaTheme="minorEastAsia" w:hAnsiTheme="minorHAnsi" w:cstheme="minorBidi"/>
                      <w:color w:val="000000" w:themeColor="text1"/>
                      <w:sz w:val="20"/>
                      <w:szCs w:val="20"/>
                    </w:rPr>
                    <w:t xml:space="preserve">Jones, C.P. (2013.): </w:t>
                  </w:r>
                  <w:proofErr w:type="spellStart"/>
                  <w:r w:rsidRPr="02508D70">
                    <w:rPr>
                      <w:rFonts w:asciiTheme="minorHAnsi" w:eastAsiaTheme="minorEastAsia" w:hAnsiTheme="minorHAnsi" w:cstheme="minorBidi"/>
                      <w:color w:val="000000" w:themeColor="text1"/>
                      <w:sz w:val="20"/>
                      <w:szCs w:val="20"/>
                    </w:rPr>
                    <w:t>Investments</w:t>
                  </w:r>
                  <w:proofErr w:type="spellEnd"/>
                  <w:r w:rsidRPr="02508D70">
                    <w:rPr>
                      <w:rFonts w:asciiTheme="minorHAnsi" w:eastAsiaTheme="minorEastAsia" w:hAnsiTheme="minorHAnsi" w:cstheme="minorBidi"/>
                      <w:color w:val="000000" w:themeColor="text1"/>
                      <w:sz w:val="20"/>
                      <w:szCs w:val="20"/>
                    </w:rPr>
                    <w:t xml:space="preserve"> – </w:t>
                  </w:r>
                  <w:proofErr w:type="spellStart"/>
                  <w:r w:rsidRPr="02508D70">
                    <w:rPr>
                      <w:rFonts w:asciiTheme="minorHAnsi" w:eastAsiaTheme="minorEastAsia" w:hAnsiTheme="minorHAnsi" w:cstheme="minorBidi"/>
                      <w:color w:val="000000" w:themeColor="text1"/>
                      <w:sz w:val="20"/>
                      <w:szCs w:val="20"/>
                    </w:rPr>
                    <w:t>Priciples</w:t>
                  </w:r>
                  <w:proofErr w:type="spellEnd"/>
                  <w:r w:rsidRPr="02508D70">
                    <w:rPr>
                      <w:rFonts w:asciiTheme="minorHAnsi" w:eastAsiaTheme="minorEastAsia" w:hAnsiTheme="minorHAnsi" w:cstheme="minorBidi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2508D70">
                    <w:rPr>
                      <w:rFonts w:asciiTheme="minorHAnsi" w:eastAsiaTheme="minorEastAsia" w:hAnsiTheme="minorHAnsi" w:cstheme="minorBidi"/>
                      <w:color w:val="000000" w:themeColor="text1"/>
                      <w:sz w:val="20"/>
                      <w:szCs w:val="20"/>
                    </w:rPr>
                    <w:t>and</w:t>
                  </w:r>
                  <w:proofErr w:type="spellEnd"/>
                  <w:r w:rsidRPr="02508D70">
                    <w:rPr>
                      <w:rFonts w:asciiTheme="minorHAnsi" w:eastAsiaTheme="minorEastAsia" w:hAnsiTheme="minorHAnsi" w:cstheme="minorBidi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2508D70">
                    <w:rPr>
                      <w:rFonts w:asciiTheme="minorHAnsi" w:eastAsiaTheme="minorEastAsia" w:hAnsiTheme="minorHAnsi" w:cstheme="minorBidi"/>
                      <w:color w:val="000000" w:themeColor="text1"/>
                      <w:sz w:val="20"/>
                      <w:szCs w:val="20"/>
                    </w:rPr>
                    <w:t>Concepts</w:t>
                  </w:r>
                  <w:proofErr w:type="spellEnd"/>
                  <w:r w:rsidRPr="02508D70">
                    <w:rPr>
                      <w:rFonts w:asciiTheme="minorHAnsi" w:eastAsiaTheme="minorEastAsia" w:hAnsiTheme="minorHAnsi" w:cstheme="minorBidi"/>
                      <w:color w:val="000000" w:themeColor="text1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2508D70">
                    <w:rPr>
                      <w:rFonts w:asciiTheme="minorHAnsi" w:eastAsiaTheme="minorEastAsia" w:hAnsiTheme="minorHAnsi" w:cstheme="minorBidi"/>
                      <w:color w:val="000000" w:themeColor="text1"/>
                      <w:sz w:val="20"/>
                      <w:szCs w:val="20"/>
                    </w:rPr>
                    <w:t>Wiley</w:t>
                  </w:r>
                  <w:proofErr w:type="spellEnd"/>
                  <w:r w:rsidRPr="02508D70">
                    <w:rPr>
                      <w:rFonts w:asciiTheme="minorHAnsi" w:eastAsiaTheme="minorEastAsia" w:hAnsiTheme="minorHAnsi" w:cstheme="minorBidi"/>
                      <w:color w:val="000000" w:themeColor="text1"/>
                      <w:sz w:val="20"/>
                      <w:szCs w:val="20"/>
                    </w:rPr>
                    <w:t xml:space="preserve">, New </w:t>
                  </w:r>
                  <w:proofErr w:type="spellStart"/>
                  <w:r w:rsidRPr="02508D70">
                    <w:rPr>
                      <w:rFonts w:asciiTheme="minorHAnsi" w:eastAsiaTheme="minorEastAsia" w:hAnsiTheme="minorHAnsi" w:cstheme="minorBidi"/>
                      <w:color w:val="000000" w:themeColor="text1"/>
                      <w:sz w:val="20"/>
                      <w:szCs w:val="20"/>
                    </w:rPr>
                    <w:t>Yersey</w:t>
                  </w:r>
                  <w:proofErr w:type="spellEnd"/>
                  <w:r w:rsidRPr="02508D70">
                    <w:rPr>
                      <w:rFonts w:asciiTheme="minorHAnsi" w:eastAsiaTheme="minorEastAsia" w:hAnsiTheme="minorHAnsi" w:cstheme="minorBidi"/>
                      <w:color w:val="000000" w:themeColor="text1"/>
                      <w:sz w:val="20"/>
                      <w:szCs w:val="20"/>
                    </w:rPr>
                    <w:t>.</w:t>
                  </w:r>
                </w:p>
                <w:p w14:paraId="799AF3F1" w14:textId="324308BF" w:rsidR="02508D70" w:rsidRDefault="02508D70" w:rsidP="02508D70">
                  <w:pPr>
                    <w:tabs>
                      <w:tab w:val="left" w:pos="0"/>
                      <w:tab w:val="left" w:pos="0"/>
                      <w:tab w:val="left" w:pos="2820"/>
                    </w:tabs>
                    <w:jc w:val="both"/>
                    <w:rPr>
                      <w:rFonts w:asciiTheme="minorHAnsi" w:eastAsiaTheme="minorEastAsia" w:hAnsiTheme="minorHAnsi" w:cstheme="minorBidi"/>
                      <w:strike/>
                      <w:color w:val="000000" w:themeColor="text1"/>
                      <w:sz w:val="20"/>
                      <w:szCs w:val="20"/>
                    </w:rPr>
                  </w:pPr>
                  <w:proofErr w:type="spellStart"/>
                  <w:r w:rsidRPr="02508D70">
                    <w:rPr>
                      <w:rFonts w:asciiTheme="minorHAnsi" w:eastAsiaTheme="minorEastAsia" w:hAnsiTheme="minorHAnsi" w:cstheme="minorBidi"/>
                      <w:strike/>
                      <w:color w:val="000000" w:themeColor="text1"/>
                      <w:sz w:val="20"/>
                      <w:szCs w:val="20"/>
                    </w:rPr>
                    <w:t>Kolbe</w:t>
                  </w:r>
                  <w:proofErr w:type="spellEnd"/>
                  <w:r w:rsidRPr="02508D70">
                    <w:rPr>
                      <w:rFonts w:asciiTheme="minorHAnsi" w:eastAsiaTheme="minorEastAsia" w:hAnsiTheme="minorHAnsi" w:cstheme="minorBidi"/>
                      <w:strike/>
                      <w:color w:val="000000" w:themeColor="text1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2508D70">
                    <w:rPr>
                      <w:rFonts w:asciiTheme="minorHAnsi" w:eastAsiaTheme="minorEastAsia" w:hAnsiTheme="minorHAnsi" w:cstheme="minorBidi"/>
                      <w:strike/>
                      <w:color w:val="000000" w:themeColor="text1"/>
                      <w:sz w:val="20"/>
                      <w:szCs w:val="20"/>
                    </w:rPr>
                    <w:t>Greer</w:t>
                  </w:r>
                  <w:proofErr w:type="spellEnd"/>
                  <w:r w:rsidRPr="02508D70">
                    <w:rPr>
                      <w:rFonts w:asciiTheme="minorHAnsi" w:eastAsiaTheme="minorEastAsia" w:hAnsiTheme="minorHAnsi" w:cstheme="minorBidi"/>
                      <w:strike/>
                      <w:color w:val="000000" w:themeColor="text1"/>
                      <w:sz w:val="20"/>
                      <w:szCs w:val="20"/>
                    </w:rPr>
                    <w:t xml:space="preserve"> (2006.): </w:t>
                  </w:r>
                  <w:proofErr w:type="spellStart"/>
                  <w:r w:rsidRPr="02508D70">
                    <w:rPr>
                      <w:rFonts w:asciiTheme="minorHAnsi" w:eastAsiaTheme="minorEastAsia" w:hAnsiTheme="minorHAnsi" w:cstheme="minorBidi"/>
                      <w:strike/>
                      <w:color w:val="000000" w:themeColor="text1"/>
                      <w:sz w:val="20"/>
                      <w:szCs w:val="20"/>
                    </w:rPr>
                    <w:t>Investment</w:t>
                  </w:r>
                  <w:proofErr w:type="spellEnd"/>
                  <w:r w:rsidRPr="02508D70">
                    <w:rPr>
                      <w:rFonts w:asciiTheme="minorHAnsi" w:eastAsiaTheme="minorEastAsia" w:hAnsiTheme="minorHAnsi" w:cstheme="minorBidi"/>
                      <w:strike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2508D70">
                    <w:rPr>
                      <w:rFonts w:asciiTheme="minorHAnsi" w:eastAsiaTheme="minorEastAsia" w:hAnsiTheme="minorHAnsi" w:cstheme="minorBidi"/>
                      <w:strike/>
                      <w:color w:val="000000" w:themeColor="text1"/>
                      <w:sz w:val="20"/>
                      <w:szCs w:val="20"/>
                    </w:rPr>
                    <w:t>Analysis</w:t>
                  </w:r>
                  <w:proofErr w:type="spellEnd"/>
                  <w:r w:rsidRPr="02508D70">
                    <w:rPr>
                      <w:rFonts w:asciiTheme="minorHAnsi" w:eastAsiaTheme="minorEastAsia" w:hAnsiTheme="minorHAnsi" w:cstheme="minorBidi"/>
                      <w:strike/>
                      <w:color w:val="000000" w:themeColor="text1"/>
                      <w:sz w:val="20"/>
                      <w:szCs w:val="20"/>
                    </w:rPr>
                    <w:t xml:space="preserve"> for Real </w:t>
                  </w:r>
                  <w:proofErr w:type="spellStart"/>
                  <w:r w:rsidRPr="02508D70">
                    <w:rPr>
                      <w:rFonts w:asciiTheme="minorHAnsi" w:eastAsiaTheme="minorEastAsia" w:hAnsiTheme="minorHAnsi" w:cstheme="minorBidi"/>
                      <w:strike/>
                      <w:color w:val="000000" w:themeColor="text1"/>
                      <w:sz w:val="20"/>
                      <w:szCs w:val="20"/>
                    </w:rPr>
                    <w:t>Estate</w:t>
                  </w:r>
                  <w:proofErr w:type="spellEnd"/>
                  <w:r w:rsidRPr="02508D70">
                    <w:rPr>
                      <w:rFonts w:asciiTheme="minorHAnsi" w:eastAsiaTheme="minorEastAsia" w:hAnsiTheme="minorHAnsi" w:cstheme="minorBidi"/>
                      <w:strike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2508D70">
                    <w:rPr>
                      <w:rFonts w:asciiTheme="minorHAnsi" w:eastAsiaTheme="minorEastAsia" w:hAnsiTheme="minorHAnsi" w:cstheme="minorBidi"/>
                      <w:strike/>
                      <w:color w:val="000000" w:themeColor="text1"/>
                      <w:sz w:val="20"/>
                      <w:szCs w:val="20"/>
                    </w:rPr>
                    <w:t>Decisions</w:t>
                  </w:r>
                  <w:proofErr w:type="spellEnd"/>
                  <w:r w:rsidRPr="02508D70">
                    <w:rPr>
                      <w:rFonts w:asciiTheme="minorHAnsi" w:eastAsiaTheme="minorEastAsia" w:hAnsiTheme="minorHAnsi" w:cstheme="minorBidi"/>
                      <w:strike/>
                      <w:color w:val="000000" w:themeColor="text1"/>
                      <w:sz w:val="20"/>
                      <w:szCs w:val="20"/>
                    </w:rPr>
                    <w:t xml:space="preserve">, 6th </w:t>
                  </w:r>
                  <w:proofErr w:type="spellStart"/>
                  <w:r w:rsidRPr="02508D70">
                    <w:rPr>
                      <w:rFonts w:asciiTheme="minorHAnsi" w:eastAsiaTheme="minorEastAsia" w:hAnsiTheme="minorHAnsi" w:cstheme="minorBidi"/>
                      <w:strike/>
                      <w:color w:val="000000" w:themeColor="text1"/>
                      <w:sz w:val="20"/>
                      <w:szCs w:val="20"/>
                    </w:rPr>
                    <w:t>Edition</w:t>
                  </w:r>
                  <w:proofErr w:type="spellEnd"/>
                  <w:r w:rsidRPr="02508D70">
                    <w:rPr>
                      <w:rFonts w:asciiTheme="minorHAnsi" w:eastAsiaTheme="minorEastAsia" w:hAnsiTheme="minorHAnsi" w:cstheme="minorBidi"/>
                      <w:strike/>
                      <w:color w:val="000000" w:themeColor="text1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2508D70">
                    <w:rPr>
                      <w:rFonts w:asciiTheme="minorHAnsi" w:eastAsiaTheme="minorEastAsia" w:hAnsiTheme="minorHAnsi" w:cstheme="minorBidi"/>
                      <w:strike/>
                      <w:color w:val="000000" w:themeColor="text1"/>
                      <w:sz w:val="20"/>
                      <w:szCs w:val="20"/>
                    </w:rPr>
                    <w:t>Dearborn</w:t>
                  </w:r>
                  <w:proofErr w:type="spellEnd"/>
                </w:p>
                <w:p w14:paraId="4AF24D3C" w14:textId="74B2605B" w:rsidR="02508D70" w:rsidRDefault="02508D70" w:rsidP="02508D70">
                  <w:pPr>
                    <w:tabs>
                      <w:tab w:val="left" w:pos="0"/>
                      <w:tab w:val="left" w:pos="0"/>
                      <w:tab w:val="left" w:pos="2820"/>
                    </w:tabs>
                    <w:jc w:val="both"/>
                    <w:rPr>
                      <w:rFonts w:asciiTheme="minorHAnsi" w:eastAsiaTheme="minorEastAsia" w:hAnsiTheme="minorHAnsi" w:cstheme="minorBidi"/>
                      <w:color w:val="000000" w:themeColor="text1"/>
                      <w:sz w:val="20"/>
                      <w:szCs w:val="20"/>
                    </w:rPr>
                  </w:pPr>
                  <w:proofErr w:type="spellStart"/>
                  <w:r w:rsidRPr="02508D70">
                    <w:rPr>
                      <w:rFonts w:asciiTheme="minorHAnsi" w:eastAsiaTheme="minorEastAsia" w:hAnsiTheme="minorHAnsi" w:cstheme="minorBidi"/>
                      <w:color w:val="000000" w:themeColor="text1"/>
                      <w:sz w:val="20"/>
                      <w:szCs w:val="20"/>
                    </w:rPr>
                    <w:t>McMillan</w:t>
                  </w:r>
                  <w:proofErr w:type="spellEnd"/>
                  <w:r w:rsidRPr="02508D70">
                    <w:rPr>
                      <w:rFonts w:asciiTheme="minorHAnsi" w:eastAsiaTheme="minorEastAsia" w:hAnsiTheme="minorHAnsi" w:cstheme="minorBidi"/>
                      <w:color w:val="000000" w:themeColor="text1"/>
                      <w:sz w:val="20"/>
                      <w:szCs w:val="20"/>
                    </w:rPr>
                    <w:t xml:space="preserve">, M.G., </w:t>
                  </w:r>
                  <w:proofErr w:type="spellStart"/>
                  <w:r w:rsidRPr="02508D70">
                    <w:rPr>
                      <w:rFonts w:asciiTheme="minorHAnsi" w:eastAsiaTheme="minorEastAsia" w:hAnsiTheme="minorHAnsi" w:cstheme="minorBidi"/>
                      <w:color w:val="000000" w:themeColor="text1"/>
                      <w:sz w:val="20"/>
                      <w:szCs w:val="20"/>
                    </w:rPr>
                    <w:t>et</w:t>
                  </w:r>
                  <w:proofErr w:type="spellEnd"/>
                  <w:r w:rsidRPr="02508D70">
                    <w:rPr>
                      <w:rFonts w:asciiTheme="minorHAnsi" w:eastAsiaTheme="minorEastAsia" w:hAnsiTheme="minorHAnsi" w:cstheme="minorBidi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2508D70">
                    <w:rPr>
                      <w:rFonts w:asciiTheme="minorHAnsi" w:eastAsiaTheme="minorEastAsia" w:hAnsiTheme="minorHAnsi" w:cstheme="minorBidi"/>
                      <w:color w:val="000000" w:themeColor="text1"/>
                      <w:sz w:val="20"/>
                      <w:szCs w:val="20"/>
                    </w:rPr>
                    <w:t>al</w:t>
                  </w:r>
                  <w:proofErr w:type="spellEnd"/>
                  <w:r w:rsidRPr="02508D70">
                    <w:rPr>
                      <w:rFonts w:asciiTheme="minorHAnsi" w:eastAsiaTheme="minorEastAsia" w:hAnsiTheme="minorHAnsi" w:cstheme="minorBidi"/>
                      <w:color w:val="000000" w:themeColor="text1"/>
                      <w:sz w:val="20"/>
                      <w:szCs w:val="20"/>
                    </w:rPr>
                    <w:t xml:space="preserve">. (2011.): </w:t>
                  </w:r>
                  <w:proofErr w:type="spellStart"/>
                  <w:r w:rsidRPr="02508D70">
                    <w:rPr>
                      <w:rFonts w:asciiTheme="minorHAnsi" w:eastAsiaTheme="minorEastAsia" w:hAnsiTheme="minorHAnsi" w:cstheme="minorBidi"/>
                      <w:color w:val="000000" w:themeColor="text1"/>
                      <w:sz w:val="20"/>
                      <w:szCs w:val="20"/>
                    </w:rPr>
                    <w:t>Investments</w:t>
                  </w:r>
                  <w:proofErr w:type="spellEnd"/>
                  <w:r w:rsidRPr="02508D70">
                    <w:rPr>
                      <w:rFonts w:asciiTheme="minorHAnsi" w:eastAsiaTheme="minorEastAsia" w:hAnsiTheme="minorHAnsi" w:cstheme="minorBidi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2508D70">
                    <w:rPr>
                      <w:rFonts w:asciiTheme="minorHAnsi" w:eastAsiaTheme="minorEastAsia" w:hAnsiTheme="minorHAnsi" w:cstheme="minorBidi"/>
                      <w:color w:val="000000" w:themeColor="text1"/>
                      <w:sz w:val="20"/>
                      <w:szCs w:val="20"/>
                    </w:rPr>
                    <w:t>Workbook</w:t>
                  </w:r>
                  <w:proofErr w:type="spellEnd"/>
                  <w:r w:rsidRPr="02508D70">
                    <w:rPr>
                      <w:rFonts w:asciiTheme="minorHAnsi" w:eastAsiaTheme="minorEastAsia" w:hAnsiTheme="minorHAnsi" w:cstheme="minorBidi"/>
                      <w:color w:val="000000" w:themeColor="text1"/>
                      <w:sz w:val="20"/>
                      <w:szCs w:val="20"/>
                    </w:rPr>
                    <w:t xml:space="preserve"> – </w:t>
                  </w:r>
                  <w:proofErr w:type="spellStart"/>
                  <w:r w:rsidRPr="02508D70">
                    <w:rPr>
                      <w:rFonts w:asciiTheme="minorHAnsi" w:eastAsiaTheme="minorEastAsia" w:hAnsiTheme="minorHAnsi" w:cstheme="minorBidi"/>
                      <w:color w:val="000000" w:themeColor="text1"/>
                      <w:sz w:val="20"/>
                      <w:szCs w:val="20"/>
                    </w:rPr>
                    <w:t>Principles</w:t>
                  </w:r>
                  <w:proofErr w:type="spellEnd"/>
                  <w:r w:rsidRPr="02508D70">
                    <w:rPr>
                      <w:rFonts w:asciiTheme="minorHAnsi" w:eastAsiaTheme="minorEastAsia" w:hAnsiTheme="minorHAnsi" w:cstheme="minorBidi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2508D70">
                    <w:rPr>
                      <w:rFonts w:asciiTheme="minorHAnsi" w:eastAsiaTheme="minorEastAsia" w:hAnsiTheme="minorHAnsi" w:cstheme="minorBidi"/>
                      <w:color w:val="000000" w:themeColor="text1"/>
                      <w:sz w:val="20"/>
                      <w:szCs w:val="20"/>
                    </w:rPr>
                    <w:t>of</w:t>
                  </w:r>
                  <w:proofErr w:type="spellEnd"/>
                  <w:r w:rsidRPr="02508D70">
                    <w:rPr>
                      <w:rFonts w:asciiTheme="minorHAnsi" w:eastAsiaTheme="minorEastAsia" w:hAnsiTheme="minorHAnsi" w:cstheme="minorBidi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2508D70">
                    <w:rPr>
                      <w:rFonts w:asciiTheme="minorHAnsi" w:eastAsiaTheme="minorEastAsia" w:hAnsiTheme="minorHAnsi" w:cstheme="minorBidi"/>
                      <w:color w:val="000000" w:themeColor="text1"/>
                      <w:sz w:val="20"/>
                      <w:szCs w:val="20"/>
                    </w:rPr>
                    <w:t>Portfolio</w:t>
                  </w:r>
                  <w:proofErr w:type="spellEnd"/>
                  <w:r w:rsidRPr="02508D70">
                    <w:rPr>
                      <w:rFonts w:asciiTheme="minorHAnsi" w:eastAsiaTheme="minorEastAsia" w:hAnsiTheme="minorHAnsi" w:cstheme="minorBidi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2508D70">
                    <w:rPr>
                      <w:rFonts w:asciiTheme="minorHAnsi" w:eastAsiaTheme="minorEastAsia" w:hAnsiTheme="minorHAnsi" w:cstheme="minorBidi"/>
                      <w:color w:val="000000" w:themeColor="text1"/>
                      <w:sz w:val="20"/>
                      <w:szCs w:val="20"/>
                    </w:rPr>
                    <w:t>and</w:t>
                  </w:r>
                  <w:proofErr w:type="spellEnd"/>
                  <w:r w:rsidRPr="02508D70">
                    <w:rPr>
                      <w:rFonts w:asciiTheme="minorHAnsi" w:eastAsiaTheme="minorEastAsia" w:hAnsiTheme="minorHAnsi" w:cstheme="minorBidi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2508D70">
                    <w:rPr>
                      <w:rFonts w:asciiTheme="minorHAnsi" w:eastAsiaTheme="minorEastAsia" w:hAnsiTheme="minorHAnsi" w:cstheme="minorBidi"/>
                      <w:color w:val="000000" w:themeColor="text1"/>
                      <w:sz w:val="20"/>
                      <w:szCs w:val="20"/>
                    </w:rPr>
                    <w:t>Equity</w:t>
                  </w:r>
                  <w:proofErr w:type="spellEnd"/>
                  <w:r w:rsidRPr="02508D70">
                    <w:rPr>
                      <w:rFonts w:asciiTheme="minorHAnsi" w:eastAsiaTheme="minorEastAsia" w:hAnsiTheme="minorHAnsi" w:cstheme="minorBidi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2508D70">
                    <w:rPr>
                      <w:rFonts w:asciiTheme="minorHAnsi" w:eastAsiaTheme="minorEastAsia" w:hAnsiTheme="minorHAnsi" w:cstheme="minorBidi"/>
                      <w:color w:val="000000" w:themeColor="text1"/>
                      <w:sz w:val="20"/>
                      <w:szCs w:val="20"/>
                    </w:rPr>
                    <w:t>Analysis</w:t>
                  </w:r>
                  <w:proofErr w:type="spellEnd"/>
                  <w:r w:rsidRPr="02508D70">
                    <w:rPr>
                      <w:rFonts w:asciiTheme="minorHAnsi" w:eastAsiaTheme="minorEastAsia" w:hAnsiTheme="minorHAnsi" w:cstheme="minorBidi"/>
                      <w:color w:val="000000" w:themeColor="text1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2508D70">
                    <w:rPr>
                      <w:rFonts w:asciiTheme="minorHAnsi" w:eastAsiaTheme="minorEastAsia" w:hAnsiTheme="minorHAnsi" w:cstheme="minorBidi"/>
                      <w:color w:val="000000" w:themeColor="text1"/>
                      <w:sz w:val="20"/>
                      <w:szCs w:val="20"/>
                    </w:rPr>
                    <w:t>Wiley</w:t>
                  </w:r>
                  <w:proofErr w:type="spellEnd"/>
                  <w:r w:rsidRPr="02508D70">
                    <w:rPr>
                      <w:rFonts w:asciiTheme="minorHAnsi" w:eastAsiaTheme="minorEastAsia" w:hAnsiTheme="minorHAnsi" w:cstheme="minorBidi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2508D70">
                    <w:rPr>
                      <w:rFonts w:asciiTheme="minorHAnsi" w:eastAsiaTheme="minorEastAsia" w:hAnsiTheme="minorHAnsi" w:cstheme="minorBidi"/>
                      <w:color w:val="000000" w:themeColor="text1"/>
                      <w:sz w:val="20"/>
                      <w:szCs w:val="20"/>
                    </w:rPr>
                    <w:t>and</w:t>
                  </w:r>
                  <w:proofErr w:type="spellEnd"/>
                  <w:r w:rsidRPr="02508D70">
                    <w:rPr>
                      <w:rFonts w:asciiTheme="minorHAnsi" w:eastAsiaTheme="minorEastAsia" w:hAnsiTheme="minorHAnsi" w:cstheme="minorBidi"/>
                      <w:color w:val="000000" w:themeColor="text1"/>
                      <w:sz w:val="20"/>
                      <w:szCs w:val="20"/>
                    </w:rPr>
                    <w:t xml:space="preserve"> CFA, New </w:t>
                  </w:r>
                  <w:proofErr w:type="spellStart"/>
                  <w:r w:rsidRPr="02508D70">
                    <w:rPr>
                      <w:rFonts w:asciiTheme="minorHAnsi" w:eastAsiaTheme="minorEastAsia" w:hAnsiTheme="minorHAnsi" w:cstheme="minorBidi"/>
                      <w:color w:val="000000" w:themeColor="text1"/>
                      <w:sz w:val="20"/>
                      <w:szCs w:val="20"/>
                    </w:rPr>
                    <w:t>Yersey</w:t>
                  </w:r>
                  <w:proofErr w:type="spellEnd"/>
                  <w:r w:rsidRPr="02508D70">
                    <w:rPr>
                      <w:rFonts w:asciiTheme="minorHAnsi" w:eastAsiaTheme="minorEastAsia" w:hAnsiTheme="minorHAnsi" w:cstheme="minorBidi"/>
                      <w:color w:val="000000" w:themeColor="text1"/>
                      <w:sz w:val="20"/>
                      <w:szCs w:val="20"/>
                    </w:rPr>
                    <w:t>.</w:t>
                  </w:r>
                </w:p>
                <w:p w14:paraId="5CD5F9D7" w14:textId="61825310" w:rsidR="02508D70" w:rsidRDefault="02508D70" w:rsidP="02508D70">
                  <w:pPr>
                    <w:tabs>
                      <w:tab w:val="left" w:pos="0"/>
                      <w:tab w:val="left" w:pos="0"/>
                      <w:tab w:val="left" w:pos="2820"/>
                    </w:tabs>
                    <w:jc w:val="both"/>
                    <w:rPr>
                      <w:rFonts w:asciiTheme="minorHAnsi" w:eastAsiaTheme="minorEastAsia" w:hAnsiTheme="minorHAnsi" w:cstheme="minorBidi"/>
                      <w:strike/>
                      <w:color w:val="000000" w:themeColor="text1"/>
                      <w:sz w:val="20"/>
                      <w:szCs w:val="20"/>
                    </w:rPr>
                  </w:pPr>
                  <w:proofErr w:type="spellStart"/>
                  <w:r w:rsidRPr="02508D70">
                    <w:rPr>
                      <w:rFonts w:asciiTheme="minorHAnsi" w:eastAsiaTheme="minorEastAsia" w:hAnsiTheme="minorHAnsi" w:cstheme="minorBidi"/>
                      <w:strike/>
                      <w:color w:val="000000" w:themeColor="text1"/>
                      <w:sz w:val="20"/>
                      <w:szCs w:val="20"/>
                    </w:rPr>
                    <w:t>Montier</w:t>
                  </w:r>
                  <w:proofErr w:type="spellEnd"/>
                  <w:r w:rsidRPr="02508D70">
                    <w:rPr>
                      <w:rFonts w:asciiTheme="minorHAnsi" w:eastAsiaTheme="minorEastAsia" w:hAnsiTheme="minorHAnsi" w:cstheme="minorBidi"/>
                      <w:strike/>
                      <w:color w:val="000000" w:themeColor="text1"/>
                      <w:sz w:val="20"/>
                      <w:szCs w:val="20"/>
                    </w:rPr>
                    <w:t xml:space="preserve">, J. (2009.): </w:t>
                  </w:r>
                  <w:proofErr w:type="spellStart"/>
                  <w:r w:rsidRPr="02508D70">
                    <w:rPr>
                      <w:rFonts w:asciiTheme="minorHAnsi" w:eastAsiaTheme="minorEastAsia" w:hAnsiTheme="minorHAnsi" w:cstheme="minorBidi"/>
                      <w:strike/>
                      <w:color w:val="000000" w:themeColor="text1"/>
                      <w:sz w:val="20"/>
                      <w:szCs w:val="20"/>
                    </w:rPr>
                    <w:t>Value</w:t>
                  </w:r>
                  <w:proofErr w:type="spellEnd"/>
                  <w:r w:rsidRPr="02508D70">
                    <w:rPr>
                      <w:rFonts w:asciiTheme="minorHAnsi" w:eastAsiaTheme="minorEastAsia" w:hAnsiTheme="minorHAnsi" w:cstheme="minorBidi"/>
                      <w:strike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2508D70">
                    <w:rPr>
                      <w:rFonts w:asciiTheme="minorHAnsi" w:eastAsiaTheme="minorEastAsia" w:hAnsiTheme="minorHAnsi" w:cstheme="minorBidi"/>
                      <w:strike/>
                      <w:color w:val="000000" w:themeColor="text1"/>
                      <w:sz w:val="20"/>
                      <w:szCs w:val="20"/>
                    </w:rPr>
                    <w:t>Investing</w:t>
                  </w:r>
                  <w:proofErr w:type="spellEnd"/>
                  <w:r w:rsidRPr="02508D70">
                    <w:rPr>
                      <w:rFonts w:asciiTheme="minorHAnsi" w:eastAsiaTheme="minorEastAsia" w:hAnsiTheme="minorHAnsi" w:cstheme="minorBidi"/>
                      <w:strike/>
                      <w:color w:val="000000" w:themeColor="text1"/>
                      <w:sz w:val="20"/>
                      <w:szCs w:val="20"/>
                    </w:rPr>
                    <w:t xml:space="preserve"> – </w:t>
                  </w:r>
                  <w:proofErr w:type="spellStart"/>
                  <w:r w:rsidRPr="02508D70">
                    <w:rPr>
                      <w:rFonts w:asciiTheme="minorHAnsi" w:eastAsiaTheme="minorEastAsia" w:hAnsiTheme="minorHAnsi" w:cstheme="minorBidi"/>
                      <w:strike/>
                      <w:color w:val="000000" w:themeColor="text1"/>
                      <w:sz w:val="20"/>
                      <w:szCs w:val="20"/>
                    </w:rPr>
                    <w:t>Tools</w:t>
                  </w:r>
                  <w:proofErr w:type="spellEnd"/>
                  <w:r w:rsidRPr="02508D70">
                    <w:rPr>
                      <w:rFonts w:asciiTheme="minorHAnsi" w:eastAsiaTheme="minorEastAsia" w:hAnsiTheme="minorHAnsi" w:cstheme="minorBidi"/>
                      <w:strike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2508D70">
                    <w:rPr>
                      <w:rFonts w:asciiTheme="minorHAnsi" w:eastAsiaTheme="minorEastAsia" w:hAnsiTheme="minorHAnsi" w:cstheme="minorBidi"/>
                      <w:strike/>
                      <w:color w:val="000000" w:themeColor="text1"/>
                      <w:sz w:val="20"/>
                      <w:szCs w:val="20"/>
                    </w:rPr>
                    <w:t>and</w:t>
                  </w:r>
                  <w:proofErr w:type="spellEnd"/>
                  <w:r w:rsidRPr="02508D70">
                    <w:rPr>
                      <w:rFonts w:asciiTheme="minorHAnsi" w:eastAsiaTheme="minorEastAsia" w:hAnsiTheme="minorHAnsi" w:cstheme="minorBidi"/>
                      <w:strike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2508D70">
                    <w:rPr>
                      <w:rFonts w:asciiTheme="minorHAnsi" w:eastAsiaTheme="minorEastAsia" w:hAnsiTheme="minorHAnsi" w:cstheme="minorBidi"/>
                      <w:strike/>
                      <w:color w:val="000000" w:themeColor="text1"/>
                      <w:sz w:val="20"/>
                      <w:szCs w:val="20"/>
                    </w:rPr>
                    <w:t>Techniques</w:t>
                  </w:r>
                  <w:proofErr w:type="spellEnd"/>
                  <w:r w:rsidRPr="02508D70">
                    <w:rPr>
                      <w:rFonts w:asciiTheme="minorHAnsi" w:eastAsiaTheme="minorEastAsia" w:hAnsiTheme="minorHAnsi" w:cstheme="minorBidi"/>
                      <w:strike/>
                      <w:color w:val="000000" w:themeColor="text1"/>
                      <w:sz w:val="20"/>
                      <w:szCs w:val="20"/>
                    </w:rPr>
                    <w:t xml:space="preserve"> for </w:t>
                  </w:r>
                  <w:proofErr w:type="spellStart"/>
                  <w:r w:rsidRPr="02508D70">
                    <w:rPr>
                      <w:rFonts w:asciiTheme="minorHAnsi" w:eastAsiaTheme="minorEastAsia" w:hAnsiTheme="minorHAnsi" w:cstheme="minorBidi"/>
                      <w:strike/>
                      <w:color w:val="000000" w:themeColor="text1"/>
                      <w:sz w:val="20"/>
                      <w:szCs w:val="20"/>
                    </w:rPr>
                    <w:t>Intelligent</w:t>
                  </w:r>
                  <w:proofErr w:type="spellEnd"/>
                  <w:r w:rsidRPr="02508D70">
                    <w:rPr>
                      <w:rFonts w:asciiTheme="minorHAnsi" w:eastAsiaTheme="minorEastAsia" w:hAnsiTheme="minorHAnsi" w:cstheme="minorBidi"/>
                      <w:strike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2508D70">
                    <w:rPr>
                      <w:rFonts w:asciiTheme="minorHAnsi" w:eastAsiaTheme="minorEastAsia" w:hAnsiTheme="minorHAnsi" w:cstheme="minorBidi"/>
                      <w:strike/>
                      <w:color w:val="000000" w:themeColor="text1"/>
                      <w:sz w:val="20"/>
                      <w:szCs w:val="20"/>
                    </w:rPr>
                    <w:t>Investment</w:t>
                  </w:r>
                  <w:proofErr w:type="spellEnd"/>
                  <w:r w:rsidRPr="02508D70">
                    <w:rPr>
                      <w:rFonts w:asciiTheme="minorHAnsi" w:eastAsiaTheme="minorEastAsia" w:hAnsiTheme="minorHAnsi" w:cstheme="minorBidi"/>
                      <w:strike/>
                      <w:color w:val="000000" w:themeColor="text1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2508D70">
                    <w:rPr>
                      <w:rFonts w:asciiTheme="minorHAnsi" w:eastAsiaTheme="minorEastAsia" w:hAnsiTheme="minorHAnsi" w:cstheme="minorBidi"/>
                      <w:strike/>
                      <w:color w:val="000000" w:themeColor="text1"/>
                      <w:sz w:val="20"/>
                      <w:szCs w:val="20"/>
                    </w:rPr>
                    <w:t>Wiley</w:t>
                  </w:r>
                  <w:proofErr w:type="spellEnd"/>
                  <w:r w:rsidRPr="02508D70">
                    <w:rPr>
                      <w:rFonts w:asciiTheme="minorHAnsi" w:eastAsiaTheme="minorEastAsia" w:hAnsiTheme="minorHAnsi" w:cstheme="minorBidi"/>
                      <w:strike/>
                      <w:color w:val="000000" w:themeColor="text1"/>
                      <w:sz w:val="20"/>
                      <w:szCs w:val="20"/>
                    </w:rPr>
                    <w:t xml:space="preserve">, New </w:t>
                  </w:r>
                  <w:proofErr w:type="spellStart"/>
                  <w:r w:rsidRPr="02508D70">
                    <w:rPr>
                      <w:rFonts w:asciiTheme="minorHAnsi" w:eastAsiaTheme="minorEastAsia" w:hAnsiTheme="minorHAnsi" w:cstheme="minorBidi"/>
                      <w:strike/>
                      <w:color w:val="000000" w:themeColor="text1"/>
                      <w:sz w:val="20"/>
                      <w:szCs w:val="20"/>
                    </w:rPr>
                    <w:t>Yersey</w:t>
                  </w:r>
                  <w:proofErr w:type="spellEnd"/>
                  <w:r w:rsidRPr="02508D70">
                    <w:rPr>
                      <w:rFonts w:asciiTheme="minorHAnsi" w:eastAsiaTheme="minorEastAsia" w:hAnsiTheme="minorHAnsi" w:cstheme="minorBidi"/>
                      <w:strike/>
                      <w:color w:val="000000" w:themeColor="text1"/>
                      <w:sz w:val="20"/>
                      <w:szCs w:val="20"/>
                    </w:rPr>
                    <w:t>.</w:t>
                  </w:r>
                </w:p>
                <w:p w14:paraId="6C85081B" w14:textId="2CECB3B4" w:rsidR="02508D70" w:rsidRDefault="02508D70" w:rsidP="02508D70">
                  <w:pPr>
                    <w:tabs>
                      <w:tab w:val="left" w:pos="0"/>
                      <w:tab w:val="left" w:pos="0"/>
                      <w:tab w:val="left" w:pos="2820"/>
                    </w:tabs>
                    <w:jc w:val="both"/>
                    <w:rPr>
                      <w:rFonts w:asciiTheme="minorHAnsi" w:eastAsiaTheme="minorEastAsia" w:hAnsiTheme="minorHAnsi" w:cstheme="minorBidi"/>
                      <w:strike/>
                      <w:color w:val="000000" w:themeColor="text1"/>
                      <w:sz w:val="20"/>
                      <w:szCs w:val="20"/>
                    </w:rPr>
                  </w:pPr>
                  <w:proofErr w:type="spellStart"/>
                  <w:r w:rsidRPr="02508D70">
                    <w:rPr>
                      <w:rFonts w:asciiTheme="minorHAnsi" w:eastAsiaTheme="minorEastAsia" w:hAnsiTheme="minorHAnsi" w:cstheme="minorBidi"/>
                      <w:strike/>
                      <w:color w:val="000000" w:themeColor="text1"/>
                      <w:sz w:val="20"/>
                      <w:szCs w:val="20"/>
                    </w:rPr>
                    <w:t>Orsag</w:t>
                  </w:r>
                  <w:proofErr w:type="spellEnd"/>
                  <w:r w:rsidRPr="02508D70">
                    <w:rPr>
                      <w:rFonts w:asciiTheme="minorHAnsi" w:eastAsiaTheme="minorEastAsia" w:hAnsiTheme="minorHAnsi" w:cstheme="minorBidi"/>
                      <w:strike/>
                      <w:color w:val="000000" w:themeColor="text1"/>
                      <w:sz w:val="20"/>
                      <w:szCs w:val="20"/>
                    </w:rPr>
                    <w:t xml:space="preserve">, S. (2011.): Vrijednosni papiri: investicije i instrumenti financiranja, </w:t>
                  </w:r>
                  <w:proofErr w:type="spellStart"/>
                  <w:r w:rsidRPr="02508D70">
                    <w:rPr>
                      <w:rFonts w:asciiTheme="minorHAnsi" w:eastAsiaTheme="minorEastAsia" w:hAnsiTheme="minorHAnsi" w:cstheme="minorBidi"/>
                      <w:strike/>
                      <w:color w:val="000000" w:themeColor="text1"/>
                      <w:sz w:val="20"/>
                      <w:szCs w:val="20"/>
                    </w:rPr>
                    <w:t>Revicon</w:t>
                  </w:r>
                  <w:proofErr w:type="spellEnd"/>
                  <w:r w:rsidRPr="02508D70">
                    <w:rPr>
                      <w:rFonts w:asciiTheme="minorHAnsi" w:eastAsiaTheme="minorEastAsia" w:hAnsiTheme="minorHAnsi" w:cstheme="minorBidi"/>
                      <w:strike/>
                      <w:color w:val="000000" w:themeColor="text1"/>
                      <w:sz w:val="20"/>
                      <w:szCs w:val="20"/>
                    </w:rPr>
                    <w:t>, Sarajevo</w:t>
                  </w:r>
                </w:p>
                <w:p w14:paraId="18BCC02F" w14:textId="688EB9D5" w:rsidR="02508D70" w:rsidRDefault="02508D70" w:rsidP="02508D70">
                  <w:pPr>
                    <w:jc w:val="both"/>
                    <w:rPr>
                      <w:rFonts w:asciiTheme="minorHAnsi" w:eastAsiaTheme="minorEastAsia" w:hAnsiTheme="minorHAnsi" w:cstheme="minorBidi"/>
                      <w:color w:val="000000" w:themeColor="text1"/>
                      <w:sz w:val="20"/>
                      <w:szCs w:val="20"/>
                    </w:rPr>
                  </w:pPr>
                  <w:r w:rsidRPr="02508D70">
                    <w:rPr>
                      <w:rFonts w:asciiTheme="minorHAnsi" w:eastAsiaTheme="minorEastAsia" w:hAnsiTheme="minorHAnsi" w:cstheme="minorBidi"/>
                      <w:color w:val="000000" w:themeColor="text1"/>
                      <w:sz w:val="20"/>
                      <w:szCs w:val="20"/>
                    </w:rPr>
                    <w:t>Rimac Smiljanić, A. (</w:t>
                  </w:r>
                  <w:hyperlink r:id="rId20">
                    <w:r w:rsidRPr="02508D70">
                      <w:rPr>
                        <w:rStyle w:val="Hiperveza"/>
                        <w:rFonts w:asciiTheme="minorHAnsi" w:eastAsiaTheme="minorEastAsia" w:hAnsiTheme="minorHAnsi" w:cstheme="minorBidi"/>
                        <w:sz w:val="20"/>
                        <w:szCs w:val="20"/>
                      </w:rPr>
                      <w:t xml:space="preserve">2011): </w:t>
                    </w:r>
                    <w:proofErr w:type="spellStart"/>
                    <w:r w:rsidRPr="02508D70">
                      <w:rPr>
                        <w:rStyle w:val="Hiperveza"/>
                        <w:rFonts w:asciiTheme="minorHAnsi" w:eastAsiaTheme="minorEastAsia" w:hAnsiTheme="minorHAnsi" w:cstheme="minorBidi"/>
                        <w:sz w:val="20"/>
                        <w:szCs w:val="20"/>
                      </w:rPr>
                      <w:t>Asset</w:t>
                    </w:r>
                    <w:proofErr w:type="spellEnd"/>
                    <w:r w:rsidRPr="02508D70">
                      <w:rPr>
                        <w:rStyle w:val="Hiperveza"/>
                        <w:rFonts w:asciiTheme="minorHAnsi" w:eastAsiaTheme="minorEastAsia" w:hAnsiTheme="minorHAnsi" w:cstheme="minorBidi"/>
                        <w:sz w:val="20"/>
                        <w:szCs w:val="20"/>
                      </w:rPr>
                      <w:t xml:space="preserve"> Price Boom </w:t>
                    </w:r>
                    <w:proofErr w:type="spellStart"/>
                    <w:r w:rsidRPr="02508D70">
                      <w:rPr>
                        <w:rStyle w:val="Hiperveza"/>
                        <w:rFonts w:asciiTheme="minorHAnsi" w:eastAsiaTheme="minorEastAsia" w:hAnsiTheme="minorHAnsi" w:cstheme="minorBidi"/>
                        <w:sz w:val="20"/>
                        <w:szCs w:val="20"/>
                      </w:rPr>
                      <w:t>and</w:t>
                    </w:r>
                    <w:proofErr w:type="spellEnd"/>
                    <w:r w:rsidRPr="02508D70">
                      <w:rPr>
                        <w:rStyle w:val="Hiperveza"/>
                        <w:rFonts w:asciiTheme="minorHAnsi" w:eastAsiaTheme="minorEastAsia" w:hAnsiTheme="minorHAnsi" w:cstheme="minorBidi"/>
                        <w:sz w:val="20"/>
                        <w:szCs w:val="20"/>
                      </w:rPr>
                      <w:t xml:space="preserve"> Financial </w:t>
                    </w:r>
                    <w:proofErr w:type="spellStart"/>
                    <w:r w:rsidRPr="02508D70">
                      <w:rPr>
                        <w:rStyle w:val="Hiperveza"/>
                        <w:rFonts w:asciiTheme="minorHAnsi" w:eastAsiaTheme="minorEastAsia" w:hAnsiTheme="minorHAnsi" w:cstheme="minorBidi"/>
                        <w:sz w:val="20"/>
                        <w:szCs w:val="20"/>
                      </w:rPr>
                      <w:t>Market</w:t>
                    </w:r>
                    <w:proofErr w:type="spellEnd"/>
                    <w:r w:rsidRPr="02508D70">
                      <w:rPr>
                        <w:rStyle w:val="Hiperveza"/>
                        <w:rFonts w:asciiTheme="minorHAnsi" w:eastAsiaTheme="minorEastAsia" w:hAnsiTheme="minorHAnsi" w:cstheme="minorBidi"/>
                        <w:sz w:val="20"/>
                        <w:szCs w:val="20"/>
                      </w:rPr>
                      <w:t xml:space="preserve"> </w:t>
                    </w:r>
                    <w:proofErr w:type="spellStart"/>
                    <w:r w:rsidRPr="02508D70">
                      <w:rPr>
                        <w:rStyle w:val="Hiperveza"/>
                        <w:rFonts w:asciiTheme="minorHAnsi" w:eastAsiaTheme="minorEastAsia" w:hAnsiTheme="minorHAnsi" w:cstheme="minorBidi"/>
                        <w:sz w:val="20"/>
                        <w:szCs w:val="20"/>
                      </w:rPr>
                      <w:t>Perception</w:t>
                    </w:r>
                    <w:proofErr w:type="spellEnd"/>
                    <w:r w:rsidRPr="02508D70">
                      <w:rPr>
                        <w:rStyle w:val="Hiperveza"/>
                        <w:rFonts w:asciiTheme="minorHAnsi" w:eastAsiaTheme="minorEastAsia" w:hAnsiTheme="minorHAnsi" w:cstheme="minorBidi"/>
                        <w:sz w:val="20"/>
                        <w:szCs w:val="20"/>
                      </w:rPr>
                      <w:t xml:space="preserve"> </w:t>
                    </w:r>
                    <w:proofErr w:type="spellStart"/>
                    <w:r w:rsidRPr="02508D70">
                      <w:rPr>
                        <w:rStyle w:val="Hiperveza"/>
                        <w:rFonts w:asciiTheme="minorHAnsi" w:eastAsiaTheme="minorEastAsia" w:hAnsiTheme="minorHAnsi" w:cstheme="minorBidi"/>
                        <w:sz w:val="20"/>
                        <w:szCs w:val="20"/>
                      </w:rPr>
                      <w:t>of</w:t>
                    </w:r>
                    <w:proofErr w:type="spellEnd"/>
                    <w:r w:rsidRPr="02508D70">
                      <w:rPr>
                        <w:rStyle w:val="Hiperveza"/>
                        <w:rFonts w:asciiTheme="minorHAnsi" w:eastAsiaTheme="minorEastAsia" w:hAnsiTheme="minorHAnsi" w:cstheme="minorBidi"/>
                        <w:sz w:val="20"/>
                        <w:szCs w:val="20"/>
                      </w:rPr>
                      <w:t xml:space="preserve"> System </w:t>
                    </w:r>
                    <w:proofErr w:type="spellStart"/>
                    <w:r w:rsidRPr="02508D70">
                      <w:rPr>
                        <w:rStyle w:val="Hiperveza"/>
                        <w:rFonts w:asciiTheme="minorHAnsi" w:eastAsiaTheme="minorEastAsia" w:hAnsiTheme="minorHAnsi" w:cstheme="minorBidi"/>
                        <w:sz w:val="20"/>
                        <w:szCs w:val="20"/>
                      </w:rPr>
                      <w:t>Risk</w:t>
                    </w:r>
                    <w:proofErr w:type="spellEnd"/>
                  </w:hyperlink>
                  <w:r w:rsidRPr="02508D70">
                    <w:rPr>
                      <w:rFonts w:asciiTheme="minorHAnsi" w:eastAsiaTheme="minorEastAsia" w:hAnsiTheme="minorHAnsi" w:cstheme="minorBidi"/>
                      <w:color w:val="000000" w:themeColor="text1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2508D70">
                    <w:rPr>
                      <w:rFonts w:asciiTheme="minorHAnsi" w:eastAsiaTheme="minorEastAsia" w:hAnsiTheme="minorHAnsi" w:cstheme="minorBidi"/>
                      <w:color w:val="000000" w:themeColor="text1"/>
                      <w:sz w:val="20"/>
                      <w:szCs w:val="20"/>
                    </w:rPr>
                    <w:t>The</w:t>
                  </w:r>
                  <w:proofErr w:type="spellEnd"/>
                  <w:r w:rsidRPr="02508D70">
                    <w:rPr>
                      <w:rFonts w:asciiTheme="minorHAnsi" w:eastAsiaTheme="minorEastAsia" w:hAnsiTheme="minorHAnsi" w:cstheme="minorBidi"/>
                      <w:color w:val="000000" w:themeColor="text1"/>
                      <w:sz w:val="20"/>
                      <w:szCs w:val="20"/>
                    </w:rPr>
                    <w:t xml:space="preserve"> Journal </w:t>
                  </w:r>
                  <w:proofErr w:type="spellStart"/>
                  <w:r w:rsidRPr="02508D70">
                    <w:rPr>
                      <w:rFonts w:asciiTheme="minorHAnsi" w:eastAsiaTheme="minorEastAsia" w:hAnsiTheme="minorHAnsi" w:cstheme="minorBidi"/>
                      <w:color w:val="000000" w:themeColor="text1"/>
                      <w:sz w:val="20"/>
                      <w:szCs w:val="20"/>
                    </w:rPr>
                    <w:t>of</w:t>
                  </w:r>
                  <w:proofErr w:type="spellEnd"/>
                  <w:r w:rsidRPr="02508D70">
                    <w:rPr>
                      <w:rFonts w:asciiTheme="minorHAnsi" w:eastAsiaTheme="minorEastAsia" w:hAnsiTheme="minorHAnsi" w:cstheme="minorBidi"/>
                      <w:color w:val="000000" w:themeColor="text1"/>
                      <w:sz w:val="20"/>
                      <w:szCs w:val="20"/>
                    </w:rPr>
                    <w:t xml:space="preserve"> American </w:t>
                  </w:r>
                  <w:proofErr w:type="spellStart"/>
                  <w:r w:rsidRPr="02508D70">
                    <w:rPr>
                      <w:rFonts w:asciiTheme="minorHAnsi" w:eastAsiaTheme="minorEastAsia" w:hAnsiTheme="minorHAnsi" w:cstheme="minorBidi"/>
                      <w:color w:val="000000" w:themeColor="text1"/>
                      <w:sz w:val="20"/>
                      <w:szCs w:val="20"/>
                    </w:rPr>
                    <w:t>Academy</w:t>
                  </w:r>
                  <w:proofErr w:type="spellEnd"/>
                  <w:r w:rsidRPr="02508D70">
                    <w:rPr>
                      <w:rFonts w:asciiTheme="minorHAnsi" w:eastAsiaTheme="minorEastAsia" w:hAnsiTheme="minorHAnsi" w:cstheme="minorBidi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2508D70">
                    <w:rPr>
                      <w:rFonts w:asciiTheme="minorHAnsi" w:eastAsiaTheme="minorEastAsia" w:hAnsiTheme="minorHAnsi" w:cstheme="minorBidi"/>
                      <w:color w:val="000000" w:themeColor="text1"/>
                      <w:sz w:val="20"/>
                      <w:szCs w:val="20"/>
                    </w:rPr>
                    <w:t>of</w:t>
                  </w:r>
                  <w:proofErr w:type="spellEnd"/>
                  <w:r w:rsidRPr="02508D70">
                    <w:rPr>
                      <w:rFonts w:asciiTheme="minorHAnsi" w:eastAsiaTheme="minorEastAsia" w:hAnsiTheme="minorHAnsi" w:cstheme="minorBidi"/>
                      <w:color w:val="000000" w:themeColor="text1"/>
                      <w:sz w:val="20"/>
                      <w:szCs w:val="20"/>
                    </w:rPr>
                    <w:t xml:space="preserve"> Business, Vol 17/1, str. 257.-295.</w:t>
                  </w:r>
                </w:p>
                <w:p w14:paraId="62B28429" w14:textId="5EB39615" w:rsidR="02508D70" w:rsidRDefault="02508D70" w:rsidP="02508D70">
                  <w:pPr>
                    <w:jc w:val="both"/>
                    <w:rPr>
                      <w:rFonts w:asciiTheme="minorHAnsi" w:eastAsiaTheme="minorEastAsia" w:hAnsiTheme="minorHAnsi" w:cstheme="minorBidi"/>
                      <w:color w:val="000000" w:themeColor="text1"/>
                      <w:sz w:val="20"/>
                      <w:szCs w:val="20"/>
                    </w:rPr>
                  </w:pPr>
                  <w:r w:rsidRPr="02508D70">
                    <w:rPr>
                      <w:rFonts w:asciiTheme="minorHAnsi" w:eastAsiaTheme="minorEastAsia" w:hAnsiTheme="minorHAnsi" w:cstheme="minorBidi"/>
                      <w:color w:val="000000" w:themeColor="text1"/>
                      <w:sz w:val="20"/>
                      <w:szCs w:val="20"/>
                    </w:rPr>
                    <w:t xml:space="preserve">Rimac Smiljanić, A., Karin, I. (2015.) </w:t>
                  </w:r>
                  <w:proofErr w:type="spellStart"/>
                  <w:r w:rsidRPr="02508D70">
                    <w:rPr>
                      <w:rFonts w:asciiTheme="minorHAnsi" w:eastAsiaTheme="minorEastAsia" w:hAnsiTheme="minorHAnsi" w:cstheme="minorBidi"/>
                      <w:color w:val="000000" w:themeColor="text1"/>
                      <w:sz w:val="20"/>
                      <w:szCs w:val="20"/>
                    </w:rPr>
                    <w:t>Foreign</w:t>
                  </w:r>
                  <w:proofErr w:type="spellEnd"/>
                  <w:r w:rsidRPr="02508D70">
                    <w:rPr>
                      <w:rFonts w:asciiTheme="minorHAnsi" w:eastAsiaTheme="minorEastAsia" w:hAnsiTheme="minorHAnsi" w:cstheme="minorBidi"/>
                      <w:color w:val="000000" w:themeColor="text1"/>
                      <w:sz w:val="20"/>
                      <w:szCs w:val="20"/>
                    </w:rPr>
                    <w:t xml:space="preserve"> Exchange </w:t>
                  </w:r>
                  <w:proofErr w:type="spellStart"/>
                  <w:r w:rsidRPr="02508D70">
                    <w:rPr>
                      <w:rFonts w:asciiTheme="minorHAnsi" w:eastAsiaTheme="minorEastAsia" w:hAnsiTheme="minorHAnsi" w:cstheme="minorBidi"/>
                      <w:color w:val="000000" w:themeColor="text1"/>
                      <w:sz w:val="20"/>
                      <w:szCs w:val="20"/>
                    </w:rPr>
                    <w:t>Volatility</w:t>
                  </w:r>
                  <w:proofErr w:type="spellEnd"/>
                  <w:r w:rsidRPr="02508D70">
                    <w:rPr>
                      <w:rFonts w:asciiTheme="minorHAnsi" w:eastAsiaTheme="minorEastAsia" w:hAnsiTheme="minorHAnsi" w:cstheme="minorBidi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2508D70">
                    <w:rPr>
                      <w:rFonts w:asciiTheme="minorHAnsi" w:eastAsiaTheme="minorEastAsia" w:hAnsiTheme="minorHAnsi" w:cstheme="minorBidi"/>
                      <w:color w:val="000000" w:themeColor="text1"/>
                      <w:sz w:val="20"/>
                      <w:szCs w:val="20"/>
                    </w:rPr>
                    <w:t>and</w:t>
                  </w:r>
                  <w:proofErr w:type="spellEnd"/>
                  <w:r w:rsidRPr="02508D70">
                    <w:rPr>
                      <w:rFonts w:asciiTheme="minorHAnsi" w:eastAsiaTheme="minorEastAsia" w:hAnsiTheme="minorHAnsi" w:cstheme="minorBidi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2508D70">
                    <w:rPr>
                      <w:rFonts w:asciiTheme="minorHAnsi" w:eastAsiaTheme="minorEastAsia" w:hAnsiTheme="minorHAnsi" w:cstheme="minorBidi"/>
                      <w:color w:val="000000" w:themeColor="text1"/>
                      <w:sz w:val="20"/>
                      <w:szCs w:val="20"/>
                    </w:rPr>
                    <w:t>Yields</w:t>
                  </w:r>
                  <w:proofErr w:type="spellEnd"/>
                  <w:r w:rsidRPr="02508D70">
                    <w:rPr>
                      <w:rFonts w:asciiTheme="minorHAnsi" w:eastAsiaTheme="minorEastAsia" w:hAnsiTheme="minorHAnsi" w:cstheme="minorBidi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2508D70">
                    <w:rPr>
                      <w:rFonts w:asciiTheme="minorHAnsi" w:eastAsiaTheme="minorEastAsia" w:hAnsiTheme="minorHAnsi" w:cstheme="minorBidi"/>
                      <w:color w:val="000000" w:themeColor="text1"/>
                      <w:sz w:val="20"/>
                      <w:szCs w:val="20"/>
                    </w:rPr>
                    <w:t>Movements</w:t>
                  </w:r>
                  <w:proofErr w:type="spellEnd"/>
                  <w:r w:rsidRPr="02508D70">
                    <w:rPr>
                      <w:rFonts w:asciiTheme="minorHAnsi" w:eastAsiaTheme="minorEastAsia" w:hAnsiTheme="minorHAnsi" w:cstheme="minorBidi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2508D70">
                    <w:rPr>
                      <w:rFonts w:asciiTheme="minorHAnsi" w:eastAsiaTheme="minorEastAsia" w:hAnsiTheme="minorHAnsi" w:cstheme="minorBidi"/>
                      <w:color w:val="000000" w:themeColor="text1"/>
                      <w:sz w:val="20"/>
                      <w:szCs w:val="20"/>
                    </w:rPr>
                    <w:t>in</w:t>
                  </w:r>
                  <w:proofErr w:type="spellEnd"/>
                  <w:r w:rsidRPr="02508D70">
                    <w:rPr>
                      <w:rFonts w:asciiTheme="minorHAnsi" w:eastAsiaTheme="minorEastAsia" w:hAnsiTheme="minorHAnsi" w:cstheme="minorBidi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2508D70">
                    <w:rPr>
                      <w:rFonts w:asciiTheme="minorHAnsi" w:eastAsiaTheme="minorEastAsia" w:hAnsiTheme="minorHAnsi" w:cstheme="minorBidi"/>
                      <w:color w:val="000000" w:themeColor="text1"/>
                      <w:sz w:val="20"/>
                      <w:szCs w:val="20"/>
                    </w:rPr>
                    <w:t>Eurozone</w:t>
                  </w:r>
                  <w:proofErr w:type="spellEnd"/>
                  <w:r w:rsidRPr="02508D70">
                    <w:rPr>
                      <w:rFonts w:asciiTheme="minorHAnsi" w:eastAsiaTheme="minorEastAsia" w:hAnsiTheme="minorHAnsi" w:cstheme="minorBidi"/>
                      <w:color w:val="000000" w:themeColor="text1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2508D70">
                    <w:rPr>
                      <w:rFonts w:asciiTheme="minorHAnsi" w:eastAsiaTheme="minorEastAsia" w:hAnsiTheme="minorHAnsi" w:cstheme="minorBidi"/>
                      <w:color w:val="000000" w:themeColor="text1"/>
                      <w:sz w:val="20"/>
                      <w:szCs w:val="20"/>
                    </w:rPr>
                    <w:t>The</w:t>
                  </w:r>
                  <w:proofErr w:type="spellEnd"/>
                  <w:r w:rsidRPr="02508D70">
                    <w:rPr>
                      <w:rFonts w:asciiTheme="minorHAnsi" w:eastAsiaTheme="minorEastAsia" w:hAnsiTheme="minorHAnsi" w:cstheme="minorBidi"/>
                      <w:color w:val="000000" w:themeColor="text1"/>
                      <w:sz w:val="20"/>
                      <w:szCs w:val="20"/>
                    </w:rPr>
                    <w:t xml:space="preserve"> Journal </w:t>
                  </w:r>
                  <w:proofErr w:type="spellStart"/>
                  <w:r w:rsidRPr="02508D70">
                    <w:rPr>
                      <w:rFonts w:asciiTheme="minorHAnsi" w:eastAsiaTheme="minorEastAsia" w:hAnsiTheme="minorHAnsi" w:cstheme="minorBidi"/>
                      <w:color w:val="000000" w:themeColor="text1"/>
                      <w:sz w:val="20"/>
                      <w:szCs w:val="20"/>
                    </w:rPr>
                    <w:t>of</w:t>
                  </w:r>
                  <w:proofErr w:type="spellEnd"/>
                  <w:r w:rsidRPr="02508D70">
                    <w:rPr>
                      <w:rFonts w:asciiTheme="minorHAnsi" w:eastAsiaTheme="minorEastAsia" w:hAnsiTheme="minorHAnsi" w:cstheme="minorBidi"/>
                      <w:color w:val="000000" w:themeColor="text1"/>
                      <w:sz w:val="20"/>
                      <w:szCs w:val="20"/>
                    </w:rPr>
                    <w:t xml:space="preserve"> American Business </w:t>
                  </w:r>
                  <w:proofErr w:type="spellStart"/>
                  <w:r w:rsidRPr="02508D70">
                    <w:rPr>
                      <w:rFonts w:asciiTheme="minorHAnsi" w:eastAsiaTheme="minorEastAsia" w:hAnsiTheme="minorHAnsi" w:cstheme="minorBidi"/>
                      <w:color w:val="000000" w:themeColor="text1"/>
                      <w:sz w:val="20"/>
                      <w:szCs w:val="20"/>
                    </w:rPr>
                    <w:t>Review</w:t>
                  </w:r>
                  <w:proofErr w:type="spellEnd"/>
                  <w:r w:rsidRPr="02508D70">
                    <w:rPr>
                      <w:rFonts w:asciiTheme="minorHAnsi" w:eastAsiaTheme="minorEastAsia" w:hAnsiTheme="minorHAnsi" w:cstheme="minorBidi"/>
                      <w:color w:val="000000" w:themeColor="text1"/>
                      <w:sz w:val="20"/>
                      <w:szCs w:val="20"/>
                    </w:rPr>
                    <w:t xml:space="preserve">, 3, 2, </w:t>
                  </w:r>
                  <w:proofErr w:type="spellStart"/>
                  <w:r w:rsidRPr="02508D70">
                    <w:rPr>
                      <w:rFonts w:asciiTheme="minorHAnsi" w:eastAsiaTheme="minorEastAsia" w:hAnsiTheme="minorHAnsi" w:cstheme="minorBidi"/>
                      <w:color w:val="000000" w:themeColor="text1"/>
                      <w:sz w:val="20"/>
                      <w:szCs w:val="20"/>
                    </w:rPr>
                    <w:t>pp</w:t>
                  </w:r>
                  <w:proofErr w:type="spellEnd"/>
                  <w:r w:rsidRPr="02508D70">
                    <w:rPr>
                      <w:rFonts w:asciiTheme="minorHAnsi" w:eastAsiaTheme="minorEastAsia" w:hAnsiTheme="minorHAnsi" w:cstheme="minorBidi"/>
                      <w:color w:val="000000" w:themeColor="text1"/>
                      <w:sz w:val="20"/>
                      <w:szCs w:val="20"/>
                    </w:rPr>
                    <w:t xml:space="preserve"> 108-115.</w:t>
                  </w:r>
                </w:p>
                <w:p w14:paraId="5C67B6C2" w14:textId="6806B4F9" w:rsidR="02508D70" w:rsidRDefault="02508D70" w:rsidP="02508D70">
                  <w:pPr>
                    <w:jc w:val="both"/>
                    <w:rPr>
                      <w:rFonts w:asciiTheme="minorHAnsi" w:eastAsiaTheme="minorEastAsia" w:hAnsiTheme="minorHAnsi" w:cstheme="minorBidi"/>
                      <w:color w:val="000000" w:themeColor="text1"/>
                      <w:sz w:val="20"/>
                      <w:szCs w:val="20"/>
                    </w:rPr>
                  </w:pPr>
                  <w:proofErr w:type="spellStart"/>
                  <w:r w:rsidRPr="02508D70">
                    <w:rPr>
                      <w:rFonts w:asciiTheme="minorHAnsi" w:eastAsiaTheme="minorEastAsia" w:hAnsiTheme="minorHAnsi" w:cstheme="minorBidi"/>
                      <w:color w:val="000000" w:themeColor="text1"/>
                      <w:sz w:val="20"/>
                      <w:szCs w:val="20"/>
                    </w:rPr>
                    <w:t>Škrabić</w:t>
                  </w:r>
                  <w:proofErr w:type="spellEnd"/>
                  <w:r w:rsidRPr="02508D70">
                    <w:rPr>
                      <w:rFonts w:asciiTheme="minorHAnsi" w:eastAsiaTheme="minorEastAsia" w:hAnsiTheme="minorHAnsi" w:cstheme="minorBidi"/>
                      <w:color w:val="000000" w:themeColor="text1"/>
                      <w:sz w:val="20"/>
                      <w:szCs w:val="20"/>
                    </w:rPr>
                    <w:t xml:space="preserve"> Perić, B; Rimac Smiljanić, A.; Kezić, I. (2021) Utjecaj turizma na cijene stambenih nekretnina, Zbornik radova sa znanstvenog skupa FINANCIJE U SVIJETU PUNOM IZAZOVA , Družić, Gordan ; </w:t>
                  </w:r>
                  <w:proofErr w:type="spellStart"/>
                  <w:r w:rsidRPr="02508D70">
                    <w:rPr>
                      <w:rFonts w:asciiTheme="minorHAnsi" w:eastAsiaTheme="minorEastAsia" w:hAnsiTheme="minorHAnsi" w:cstheme="minorBidi"/>
                      <w:color w:val="000000" w:themeColor="text1"/>
                      <w:sz w:val="20"/>
                      <w:szCs w:val="20"/>
                    </w:rPr>
                    <w:t>Šimurina</w:t>
                  </w:r>
                  <w:proofErr w:type="spellEnd"/>
                  <w:r w:rsidRPr="02508D70">
                    <w:rPr>
                      <w:rFonts w:asciiTheme="minorHAnsi" w:eastAsiaTheme="minorEastAsia" w:hAnsiTheme="minorHAnsi" w:cstheme="minorBidi"/>
                      <w:color w:val="000000" w:themeColor="text1"/>
                      <w:sz w:val="20"/>
                      <w:szCs w:val="20"/>
                    </w:rPr>
                    <w:t xml:space="preserve">, Nika ; </w:t>
                  </w:r>
                  <w:proofErr w:type="spellStart"/>
                  <w:r w:rsidRPr="02508D70">
                    <w:rPr>
                      <w:rFonts w:asciiTheme="minorHAnsi" w:eastAsiaTheme="minorEastAsia" w:hAnsiTheme="minorHAnsi" w:cstheme="minorBidi"/>
                      <w:color w:val="000000" w:themeColor="text1"/>
                      <w:sz w:val="20"/>
                      <w:szCs w:val="20"/>
                    </w:rPr>
                    <w:t>Basarac</w:t>
                  </w:r>
                  <w:proofErr w:type="spellEnd"/>
                  <w:r w:rsidRPr="02508D70">
                    <w:rPr>
                      <w:rFonts w:asciiTheme="minorHAnsi" w:eastAsiaTheme="minorEastAsia" w:hAnsiTheme="minorHAnsi" w:cstheme="minorBidi"/>
                      <w:color w:val="000000" w:themeColor="text1"/>
                      <w:sz w:val="20"/>
                      <w:szCs w:val="20"/>
                    </w:rPr>
                    <w:t xml:space="preserve"> Sertić, Martina ; Žaja, Maja </w:t>
                  </w:r>
                  <w:proofErr w:type="spellStart"/>
                  <w:r w:rsidRPr="02508D70">
                    <w:rPr>
                      <w:rFonts w:asciiTheme="minorHAnsi" w:eastAsiaTheme="minorEastAsia" w:hAnsiTheme="minorHAnsi" w:cstheme="minorBidi"/>
                      <w:color w:val="000000" w:themeColor="text1"/>
                      <w:sz w:val="20"/>
                      <w:szCs w:val="20"/>
                    </w:rPr>
                    <w:t>Mihelja</w:t>
                  </w:r>
                  <w:proofErr w:type="spellEnd"/>
                  <w:r w:rsidRPr="02508D70">
                    <w:rPr>
                      <w:rFonts w:asciiTheme="minorHAnsi" w:eastAsiaTheme="minorEastAsia" w:hAnsiTheme="minorHAnsi" w:cstheme="minorBidi"/>
                      <w:color w:val="000000" w:themeColor="text1"/>
                      <w:sz w:val="20"/>
                      <w:szCs w:val="20"/>
                    </w:rPr>
                    <w:t xml:space="preserve"> (</w:t>
                  </w:r>
                  <w:proofErr w:type="spellStart"/>
                  <w:r w:rsidRPr="02508D70">
                    <w:rPr>
                      <w:rFonts w:asciiTheme="minorHAnsi" w:eastAsiaTheme="minorEastAsia" w:hAnsiTheme="minorHAnsi" w:cstheme="minorBidi"/>
                      <w:color w:val="000000" w:themeColor="text1"/>
                      <w:sz w:val="20"/>
                      <w:szCs w:val="20"/>
                    </w:rPr>
                    <w:t>ur</w:t>
                  </w:r>
                  <w:proofErr w:type="spellEnd"/>
                  <w:r w:rsidRPr="02508D70">
                    <w:rPr>
                      <w:rFonts w:asciiTheme="minorHAnsi" w:eastAsiaTheme="minorEastAsia" w:hAnsiTheme="minorHAnsi" w:cstheme="minorBidi"/>
                      <w:color w:val="000000" w:themeColor="text1"/>
                      <w:sz w:val="20"/>
                      <w:szCs w:val="20"/>
                    </w:rPr>
                    <w:t>.). Zagreb: Hrvatska akademija znanosti i umjetnosti i Ekonomski fakultet Sveučilišta u Zagrebu, str. 487-502</w:t>
                  </w:r>
                </w:p>
                <w:p w14:paraId="7CEC7FE8" w14:textId="59AD12BC" w:rsidR="02508D70" w:rsidRDefault="02508D70" w:rsidP="02508D70">
                  <w:pPr>
                    <w:jc w:val="both"/>
                    <w:rPr>
                      <w:rFonts w:asciiTheme="minorHAnsi" w:eastAsiaTheme="minorEastAsia" w:hAnsiTheme="minorHAnsi" w:cstheme="minorBidi"/>
                      <w:color w:val="000000" w:themeColor="text1"/>
                      <w:sz w:val="20"/>
                      <w:szCs w:val="20"/>
                    </w:rPr>
                  </w:pPr>
                  <w:r w:rsidRPr="02508D70">
                    <w:rPr>
                      <w:rFonts w:asciiTheme="minorHAnsi" w:eastAsiaTheme="minorEastAsia" w:hAnsiTheme="minorHAnsi" w:cstheme="minorBidi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</w:p>
                <w:p w14:paraId="55B9AE5D" w14:textId="2E09BCEF" w:rsidR="02508D70" w:rsidRDefault="02508D70" w:rsidP="02508D70">
                  <w:pPr>
                    <w:jc w:val="both"/>
                    <w:rPr>
                      <w:rFonts w:asciiTheme="minorHAnsi" w:eastAsiaTheme="minorEastAsia" w:hAnsiTheme="minorHAnsi" w:cstheme="minorBidi"/>
                      <w:color w:val="000000" w:themeColor="text1"/>
                      <w:sz w:val="20"/>
                      <w:szCs w:val="20"/>
                    </w:rPr>
                  </w:pPr>
                  <w:r w:rsidRPr="02508D70">
                    <w:rPr>
                      <w:rFonts w:asciiTheme="minorHAnsi" w:eastAsiaTheme="minorEastAsia" w:hAnsiTheme="minorHAnsi" w:cstheme="minorBidi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</w:p>
                <w:p w14:paraId="07224A2C" w14:textId="215208DD" w:rsidR="02508D70" w:rsidRDefault="02508D70" w:rsidP="02508D70">
                  <w:pPr>
                    <w:jc w:val="both"/>
                    <w:rPr>
                      <w:rFonts w:asciiTheme="minorHAnsi" w:eastAsiaTheme="minorEastAsia" w:hAnsiTheme="minorHAnsi" w:cstheme="minorBidi"/>
                      <w:color w:val="000000" w:themeColor="text1"/>
                      <w:sz w:val="20"/>
                      <w:szCs w:val="20"/>
                    </w:rPr>
                  </w:pPr>
                  <w:r w:rsidRPr="02508D70">
                    <w:rPr>
                      <w:rFonts w:asciiTheme="minorHAnsi" w:eastAsiaTheme="minorEastAsia" w:hAnsiTheme="minorHAnsi" w:cstheme="minorBidi"/>
                      <w:color w:val="000000" w:themeColor="text1"/>
                      <w:sz w:val="20"/>
                      <w:szCs w:val="20"/>
                    </w:rPr>
                    <w:t>Poslovni slučajevi u vijesti s Portala Zagrebačke burze (</w:t>
                  </w:r>
                  <w:hyperlink r:id="rId21">
                    <w:r w:rsidRPr="02508D70">
                      <w:rPr>
                        <w:rStyle w:val="Hiperveza"/>
                        <w:rFonts w:asciiTheme="minorHAnsi" w:eastAsiaTheme="minorEastAsia" w:hAnsiTheme="minorHAnsi" w:cstheme="minorBidi"/>
                        <w:sz w:val="20"/>
                        <w:szCs w:val="20"/>
                      </w:rPr>
                      <w:t>www.zse.hr</w:t>
                    </w:r>
                  </w:hyperlink>
                  <w:r w:rsidRPr="02508D70">
                    <w:rPr>
                      <w:rFonts w:asciiTheme="minorHAnsi" w:eastAsiaTheme="minorEastAsia" w:hAnsiTheme="minorHAnsi" w:cstheme="minorBidi"/>
                      <w:color w:val="000000" w:themeColor="text1"/>
                      <w:sz w:val="20"/>
                      <w:szCs w:val="20"/>
                    </w:rPr>
                    <w:t>)</w:t>
                  </w:r>
                </w:p>
                <w:p w14:paraId="290856F0" w14:textId="4766CE76" w:rsidR="02508D70" w:rsidRDefault="02508D70" w:rsidP="02508D70">
                  <w:pPr>
                    <w:jc w:val="both"/>
                    <w:rPr>
                      <w:rFonts w:asciiTheme="minorHAnsi" w:eastAsiaTheme="minorEastAsia" w:hAnsiTheme="minorHAnsi" w:cstheme="minorBidi"/>
                      <w:color w:val="000000" w:themeColor="text1"/>
                      <w:sz w:val="20"/>
                      <w:szCs w:val="20"/>
                    </w:rPr>
                  </w:pPr>
                  <w:r w:rsidRPr="02508D70">
                    <w:rPr>
                      <w:rFonts w:asciiTheme="minorHAnsi" w:eastAsiaTheme="minorEastAsia" w:hAnsiTheme="minorHAnsi" w:cstheme="minorBidi"/>
                      <w:color w:val="000000" w:themeColor="text1"/>
                      <w:sz w:val="20"/>
                      <w:szCs w:val="20"/>
                    </w:rPr>
                    <w:t>Poslovni slučajevi i vijesti s portala/časopisa Poslovni dnevnik (</w:t>
                  </w:r>
                  <w:hyperlink r:id="rId22">
                    <w:r w:rsidRPr="02508D70">
                      <w:rPr>
                        <w:rStyle w:val="Hiperveza"/>
                        <w:rFonts w:asciiTheme="minorHAnsi" w:eastAsiaTheme="minorEastAsia" w:hAnsiTheme="minorHAnsi" w:cstheme="minorBidi"/>
                        <w:sz w:val="20"/>
                        <w:szCs w:val="20"/>
                      </w:rPr>
                      <w:t>www.poslovni.hr</w:t>
                    </w:r>
                  </w:hyperlink>
                  <w:r w:rsidRPr="02508D70">
                    <w:rPr>
                      <w:rFonts w:asciiTheme="minorHAnsi" w:eastAsiaTheme="minorEastAsia" w:hAnsiTheme="minorHAnsi" w:cstheme="minorBidi"/>
                      <w:color w:val="000000" w:themeColor="text1"/>
                      <w:sz w:val="20"/>
                      <w:szCs w:val="20"/>
                    </w:rPr>
                    <w:t>)</w:t>
                  </w:r>
                </w:p>
                <w:p w14:paraId="6CE2F9D2" w14:textId="31B143CF" w:rsidR="02508D70" w:rsidRDefault="02508D70" w:rsidP="02508D70">
                  <w:pPr>
                    <w:tabs>
                      <w:tab w:val="left" w:pos="0"/>
                      <w:tab w:val="left" w:pos="0"/>
                      <w:tab w:val="left" w:pos="2820"/>
                    </w:tabs>
                    <w:jc w:val="both"/>
                    <w:rPr>
                      <w:rFonts w:asciiTheme="minorHAnsi" w:eastAsiaTheme="minorEastAsia" w:hAnsiTheme="minorHAnsi" w:cstheme="minorBidi"/>
                      <w:color w:val="000000" w:themeColor="text1"/>
                      <w:sz w:val="20"/>
                      <w:szCs w:val="20"/>
                    </w:rPr>
                  </w:pPr>
                  <w:r w:rsidRPr="02508D70">
                    <w:rPr>
                      <w:rFonts w:asciiTheme="minorHAnsi" w:eastAsiaTheme="minorEastAsia" w:hAnsiTheme="minorHAnsi" w:cstheme="minorBidi"/>
                      <w:color w:val="000000" w:themeColor="text1"/>
                      <w:sz w:val="20"/>
                      <w:szCs w:val="20"/>
                    </w:rPr>
                    <w:t>Poslovni slučajevi i vijesti s portala Lider (</w:t>
                  </w:r>
                  <w:hyperlink r:id="rId23">
                    <w:r w:rsidRPr="02508D70">
                      <w:rPr>
                        <w:rStyle w:val="Hiperveza"/>
                        <w:rFonts w:asciiTheme="minorHAnsi" w:eastAsiaTheme="minorEastAsia" w:hAnsiTheme="minorHAnsi" w:cstheme="minorBidi"/>
                        <w:sz w:val="20"/>
                        <w:szCs w:val="20"/>
                      </w:rPr>
                      <w:t>www.poslovni.hr</w:t>
                    </w:r>
                  </w:hyperlink>
                  <w:r w:rsidRPr="02508D70">
                    <w:rPr>
                      <w:rFonts w:asciiTheme="minorHAnsi" w:eastAsiaTheme="minorEastAsia" w:hAnsiTheme="minorHAnsi" w:cstheme="minorBidi"/>
                      <w:color w:val="000000" w:themeColor="text1"/>
                      <w:sz w:val="20"/>
                      <w:szCs w:val="20"/>
                    </w:rPr>
                    <w:t>)</w:t>
                  </w:r>
                </w:p>
                <w:p w14:paraId="085A0429" w14:textId="37025D95" w:rsidR="02508D70" w:rsidRDefault="02508D70" w:rsidP="02508D70">
                  <w:pPr>
                    <w:tabs>
                      <w:tab w:val="left" w:pos="0"/>
                      <w:tab w:val="left" w:pos="0"/>
                      <w:tab w:val="left" w:pos="2820"/>
                    </w:tabs>
                    <w:jc w:val="both"/>
                    <w:rPr>
                      <w:rFonts w:asciiTheme="minorHAnsi" w:eastAsiaTheme="minorEastAsia" w:hAnsiTheme="minorHAnsi" w:cstheme="minorBidi"/>
                      <w:color w:val="FF0000"/>
                      <w:sz w:val="19"/>
                      <w:szCs w:val="19"/>
                    </w:rPr>
                  </w:pPr>
                  <w:r w:rsidRPr="02508D70">
                    <w:rPr>
                      <w:rFonts w:asciiTheme="minorHAnsi" w:eastAsiaTheme="minorEastAsia" w:hAnsiTheme="minorHAnsi" w:cstheme="minorBidi"/>
                      <w:color w:val="FF0000"/>
                      <w:sz w:val="19"/>
                      <w:szCs w:val="19"/>
                    </w:rPr>
                    <w:t>Poslovni slučajevi i vijesti s portala CFA Institute (</w:t>
                  </w:r>
                  <w:hyperlink r:id="rId24">
                    <w:r w:rsidRPr="02508D70">
                      <w:rPr>
                        <w:rStyle w:val="Hiperveza"/>
                        <w:rFonts w:asciiTheme="minorHAnsi" w:eastAsiaTheme="minorEastAsia" w:hAnsiTheme="minorHAnsi" w:cstheme="minorBidi"/>
                        <w:sz w:val="19"/>
                        <w:szCs w:val="19"/>
                      </w:rPr>
                      <w:t>CFA Institute</w:t>
                    </w:r>
                  </w:hyperlink>
                  <w:r w:rsidRPr="02508D70">
                    <w:rPr>
                      <w:rFonts w:asciiTheme="minorHAnsi" w:eastAsiaTheme="minorEastAsia" w:hAnsiTheme="minorHAnsi" w:cstheme="minorBidi"/>
                      <w:color w:val="FF0000"/>
                      <w:sz w:val="19"/>
                      <w:szCs w:val="19"/>
                    </w:rPr>
                    <w:t>)</w:t>
                  </w:r>
                </w:p>
                <w:p w14:paraId="6CE8D039" w14:textId="324E0ECF" w:rsidR="02508D70" w:rsidRDefault="02508D70" w:rsidP="02508D70">
                  <w:pPr>
                    <w:tabs>
                      <w:tab w:val="left" w:pos="0"/>
                      <w:tab w:val="left" w:pos="0"/>
                      <w:tab w:val="left" w:pos="2820"/>
                    </w:tabs>
                    <w:jc w:val="both"/>
                    <w:rPr>
                      <w:rFonts w:asciiTheme="minorHAnsi" w:eastAsiaTheme="minorEastAsia" w:hAnsiTheme="minorHAnsi" w:cstheme="minorBidi"/>
                      <w:color w:val="FF0000"/>
                      <w:sz w:val="19"/>
                      <w:szCs w:val="19"/>
                    </w:rPr>
                  </w:pPr>
                  <w:r w:rsidRPr="02508D70">
                    <w:rPr>
                      <w:rFonts w:asciiTheme="minorHAnsi" w:eastAsiaTheme="minorEastAsia" w:hAnsiTheme="minorHAnsi" w:cstheme="minorBidi"/>
                      <w:color w:val="FF0000"/>
                      <w:sz w:val="19"/>
                      <w:szCs w:val="19"/>
                    </w:rPr>
                    <w:t xml:space="preserve">Poslovni slučajevi i vijesti s portala </w:t>
                  </w:r>
                  <w:proofErr w:type="spellStart"/>
                  <w:r w:rsidRPr="02508D70">
                    <w:rPr>
                      <w:rFonts w:asciiTheme="minorHAnsi" w:eastAsiaTheme="minorEastAsia" w:hAnsiTheme="minorHAnsi" w:cstheme="minorBidi"/>
                      <w:color w:val="FF0000"/>
                      <w:sz w:val="19"/>
                      <w:szCs w:val="19"/>
                    </w:rPr>
                    <w:t>The</w:t>
                  </w:r>
                  <w:proofErr w:type="spellEnd"/>
                  <w:r w:rsidRPr="02508D70">
                    <w:rPr>
                      <w:rFonts w:asciiTheme="minorHAnsi" w:eastAsiaTheme="minorEastAsia" w:hAnsiTheme="minorHAnsi" w:cstheme="minorBidi"/>
                      <w:color w:val="FF0000"/>
                      <w:sz w:val="19"/>
                      <w:szCs w:val="19"/>
                    </w:rPr>
                    <w:t xml:space="preserve"> World </w:t>
                  </w:r>
                  <w:proofErr w:type="spellStart"/>
                  <w:r w:rsidRPr="02508D70">
                    <w:rPr>
                      <w:rFonts w:asciiTheme="minorHAnsi" w:eastAsiaTheme="minorEastAsia" w:hAnsiTheme="minorHAnsi" w:cstheme="minorBidi"/>
                      <w:color w:val="FF0000"/>
                      <w:sz w:val="19"/>
                      <w:szCs w:val="19"/>
                    </w:rPr>
                    <w:t>Federation</w:t>
                  </w:r>
                  <w:proofErr w:type="spellEnd"/>
                  <w:r w:rsidRPr="02508D70">
                    <w:rPr>
                      <w:rFonts w:asciiTheme="minorHAnsi" w:eastAsiaTheme="minorEastAsia" w:hAnsiTheme="minorHAnsi" w:cstheme="minorBidi"/>
                      <w:color w:val="FF0000"/>
                      <w:sz w:val="19"/>
                      <w:szCs w:val="19"/>
                    </w:rPr>
                    <w:t xml:space="preserve"> </w:t>
                  </w:r>
                  <w:proofErr w:type="spellStart"/>
                  <w:r w:rsidRPr="02508D70">
                    <w:rPr>
                      <w:rFonts w:asciiTheme="minorHAnsi" w:eastAsiaTheme="minorEastAsia" w:hAnsiTheme="minorHAnsi" w:cstheme="minorBidi"/>
                      <w:color w:val="FF0000"/>
                      <w:sz w:val="19"/>
                      <w:szCs w:val="19"/>
                    </w:rPr>
                    <w:t>of</w:t>
                  </w:r>
                  <w:proofErr w:type="spellEnd"/>
                  <w:r w:rsidRPr="02508D70">
                    <w:rPr>
                      <w:rFonts w:asciiTheme="minorHAnsi" w:eastAsiaTheme="minorEastAsia" w:hAnsiTheme="minorHAnsi" w:cstheme="minorBidi"/>
                      <w:color w:val="FF0000"/>
                      <w:sz w:val="19"/>
                      <w:szCs w:val="19"/>
                    </w:rPr>
                    <w:t xml:space="preserve"> </w:t>
                  </w:r>
                  <w:proofErr w:type="spellStart"/>
                  <w:r w:rsidRPr="02508D70">
                    <w:rPr>
                      <w:rFonts w:asciiTheme="minorHAnsi" w:eastAsiaTheme="minorEastAsia" w:hAnsiTheme="minorHAnsi" w:cstheme="minorBidi"/>
                      <w:color w:val="FF0000"/>
                      <w:sz w:val="19"/>
                      <w:szCs w:val="19"/>
                    </w:rPr>
                    <w:t>Exchanges</w:t>
                  </w:r>
                  <w:proofErr w:type="spellEnd"/>
                  <w:r w:rsidRPr="02508D70">
                    <w:rPr>
                      <w:rFonts w:asciiTheme="minorHAnsi" w:eastAsiaTheme="minorEastAsia" w:hAnsiTheme="minorHAnsi" w:cstheme="minorBidi"/>
                      <w:color w:val="FF0000"/>
                      <w:sz w:val="19"/>
                      <w:szCs w:val="19"/>
                    </w:rPr>
                    <w:t xml:space="preserve"> (world-exchanges.org)</w:t>
                  </w:r>
                </w:p>
                <w:p w14:paraId="0DCF5C57" w14:textId="4E42C5AC" w:rsidR="02508D70" w:rsidRDefault="02508D70" w:rsidP="02508D70">
                  <w:pPr>
                    <w:jc w:val="both"/>
                    <w:rPr>
                      <w:rFonts w:asciiTheme="minorHAnsi" w:eastAsiaTheme="minorEastAsia" w:hAnsiTheme="minorHAnsi" w:cstheme="minorBidi"/>
                    </w:rPr>
                  </w:pPr>
                  <w:r w:rsidRPr="02508D70">
                    <w:rPr>
                      <w:rFonts w:asciiTheme="minorHAnsi" w:eastAsiaTheme="minorEastAsia" w:hAnsiTheme="minorHAnsi" w:cstheme="minorBidi"/>
                      <w:color w:val="000000" w:themeColor="text1"/>
                      <w:sz w:val="20"/>
                      <w:szCs w:val="20"/>
                    </w:rPr>
                    <w:lastRenderedPageBreak/>
                    <w:t>Državni zavod za statistiku RH (</w:t>
                  </w:r>
                  <w:hyperlink r:id="rId25">
                    <w:r w:rsidRPr="02508D70">
                      <w:rPr>
                        <w:rStyle w:val="Hiperveza"/>
                        <w:rFonts w:asciiTheme="minorHAnsi" w:eastAsiaTheme="minorEastAsia" w:hAnsiTheme="minorHAnsi" w:cstheme="minorBidi"/>
                        <w:sz w:val="20"/>
                        <w:szCs w:val="20"/>
                      </w:rPr>
                      <w:t>www.dz</w:t>
                    </w:r>
                  </w:hyperlink>
                </w:p>
                <w:p w14:paraId="3E8B02E1" w14:textId="45D7DDBE" w:rsidR="02508D70" w:rsidRDefault="02508D70" w:rsidP="02508D70">
                  <w:pPr>
                    <w:rPr>
                      <w:rFonts w:ascii="Arial" w:eastAsia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57AB8666" w14:textId="6CB25574" w:rsidR="006735E7" w:rsidRPr="00E03092" w:rsidRDefault="006735E7" w:rsidP="02508D70">
            <w:pPr>
              <w:tabs>
                <w:tab w:val="left" w:pos="2820"/>
              </w:tabs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E03092" w:rsidRPr="00E03092" w14:paraId="75B9FC79" w14:textId="77777777" w:rsidTr="02508D70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65ACCD8" w14:textId="77777777" w:rsidR="006735E7" w:rsidRPr="00E03092" w:rsidRDefault="006735E7" w:rsidP="006735E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E03092">
              <w:rPr>
                <w:rFonts w:ascii="Times New Roman" w:hAnsi="Times New Roman" w:cs="Arial"/>
                <w:sz w:val="20"/>
                <w:szCs w:val="20"/>
              </w:rPr>
              <w:lastRenderedPageBreak/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4713D88" w14:textId="77777777" w:rsidR="006735E7" w:rsidRPr="00E03092" w:rsidRDefault="006735E7" w:rsidP="006735E7">
            <w:pPr>
              <w:numPr>
                <w:ilvl w:val="0"/>
                <w:numId w:val="4"/>
              </w:numPr>
              <w:tabs>
                <w:tab w:val="clear" w:pos="720"/>
                <w:tab w:val="num" w:pos="360"/>
                <w:tab w:val="left" w:pos="2820"/>
              </w:tabs>
              <w:spacing w:after="0"/>
              <w:ind w:left="360"/>
              <w:rPr>
                <w:rFonts w:ascii="Times New Roman" w:hAnsi="Times New Roman" w:cs="Arial"/>
                <w:bCs/>
                <w:sz w:val="20"/>
                <w:szCs w:val="20"/>
              </w:rPr>
            </w:pPr>
            <w:r w:rsidRPr="00E03092">
              <w:rPr>
                <w:rFonts w:ascii="Times New Roman" w:hAnsi="Times New Roman" w:cs="Arial"/>
                <w:bCs/>
                <w:sz w:val="20"/>
                <w:szCs w:val="20"/>
              </w:rPr>
              <w:t>Praćenje pohađanja nastave i uspješnosti izvršenja ostalih obveza studenata (nastavnik)</w:t>
            </w:r>
          </w:p>
          <w:p w14:paraId="775253AF" w14:textId="77777777" w:rsidR="006735E7" w:rsidRPr="00E03092" w:rsidRDefault="006735E7" w:rsidP="006735E7">
            <w:pPr>
              <w:numPr>
                <w:ilvl w:val="0"/>
                <w:numId w:val="4"/>
              </w:numPr>
              <w:tabs>
                <w:tab w:val="clear" w:pos="720"/>
                <w:tab w:val="num" w:pos="360"/>
                <w:tab w:val="left" w:pos="2820"/>
              </w:tabs>
              <w:spacing w:after="0"/>
              <w:ind w:left="360"/>
              <w:rPr>
                <w:rFonts w:ascii="Times New Roman" w:hAnsi="Times New Roman" w:cs="Arial"/>
                <w:bCs/>
                <w:sz w:val="20"/>
                <w:szCs w:val="20"/>
              </w:rPr>
            </w:pPr>
            <w:r w:rsidRPr="00E03092">
              <w:rPr>
                <w:rFonts w:ascii="Times New Roman" w:hAnsi="Times New Roman" w:cs="Arial"/>
                <w:bCs/>
                <w:sz w:val="20"/>
                <w:szCs w:val="20"/>
              </w:rPr>
              <w:t>Nadzor izvođenja nastave (prodekan za nastavu)</w:t>
            </w:r>
          </w:p>
          <w:p w14:paraId="2C615324" w14:textId="77777777" w:rsidR="006735E7" w:rsidRPr="00E03092" w:rsidRDefault="006735E7" w:rsidP="006735E7">
            <w:pPr>
              <w:numPr>
                <w:ilvl w:val="0"/>
                <w:numId w:val="4"/>
              </w:numPr>
              <w:tabs>
                <w:tab w:val="clear" w:pos="720"/>
                <w:tab w:val="num" w:pos="360"/>
                <w:tab w:val="left" w:pos="2820"/>
              </w:tabs>
              <w:spacing w:after="0"/>
              <w:ind w:left="360"/>
              <w:rPr>
                <w:rFonts w:ascii="Times New Roman" w:hAnsi="Times New Roman" w:cs="Arial"/>
                <w:bCs/>
                <w:sz w:val="20"/>
                <w:szCs w:val="20"/>
              </w:rPr>
            </w:pPr>
            <w:r w:rsidRPr="00E03092">
              <w:rPr>
                <w:rFonts w:ascii="Times New Roman" w:hAnsi="Times New Roman" w:cs="Arial"/>
                <w:bCs/>
                <w:sz w:val="20"/>
                <w:szCs w:val="20"/>
              </w:rPr>
              <w:t>Analiza uspješnosti studiranja po svim predmetima studija (prodekan za nastavu)</w:t>
            </w:r>
          </w:p>
          <w:p w14:paraId="2CBF5B94" w14:textId="77777777" w:rsidR="006735E7" w:rsidRPr="00E03092" w:rsidRDefault="006735E7" w:rsidP="006735E7">
            <w:pPr>
              <w:numPr>
                <w:ilvl w:val="0"/>
                <w:numId w:val="4"/>
              </w:numPr>
              <w:tabs>
                <w:tab w:val="clear" w:pos="720"/>
                <w:tab w:val="num" w:pos="360"/>
                <w:tab w:val="left" w:pos="2820"/>
              </w:tabs>
              <w:spacing w:after="0"/>
              <w:ind w:left="360"/>
              <w:rPr>
                <w:rFonts w:ascii="Times New Roman" w:hAnsi="Times New Roman" w:cs="Arial"/>
                <w:sz w:val="20"/>
                <w:szCs w:val="20"/>
              </w:rPr>
            </w:pPr>
            <w:r w:rsidRPr="00E03092">
              <w:rPr>
                <w:rFonts w:ascii="Times New Roman" w:hAnsi="Times New Roman" w:cs="Arial"/>
                <w:bCs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14:paraId="44290BE4" w14:textId="77777777" w:rsidR="006735E7" w:rsidRPr="00E03092" w:rsidRDefault="006735E7" w:rsidP="006735E7">
            <w:pPr>
              <w:numPr>
                <w:ilvl w:val="0"/>
                <w:numId w:val="4"/>
              </w:numPr>
              <w:tabs>
                <w:tab w:val="clear" w:pos="720"/>
                <w:tab w:val="num" w:pos="360"/>
                <w:tab w:val="left" w:pos="2820"/>
              </w:tabs>
              <w:spacing w:after="0"/>
              <w:ind w:left="360"/>
              <w:rPr>
                <w:rFonts w:ascii="Times New Roman" w:hAnsi="Times New Roman" w:cs="Arial"/>
                <w:sz w:val="20"/>
                <w:szCs w:val="20"/>
              </w:rPr>
            </w:pPr>
            <w:r w:rsidRPr="00E03092">
              <w:rPr>
                <w:rFonts w:ascii="Times New Roman" w:hAnsi="Times New Roman" w:cs="Arial"/>
                <w:bCs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nastavu).</w:t>
            </w:r>
          </w:p>
        </w:tc>
      </w:tr>
      <w:tr w:rsidR="00E03092" w:rsidRPr="00E03092" w14:paraId="4305924A" w14:textId="77777777" w:rsidTr="02508D70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B179534" w14:textId="77777777" w:rsidR="006735E7" w:rsidRPr="00E03092" w:rsidRDefault="006735E7" w:rsidP="006735E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E03092">
              <w:rPr>
                <w:rFonts w:ascii="Times New Roman" w:hAnsi="Times New Roman" w:cs="Arial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A22B814" w14:textId="77777777" w:rsidR="006735E7" w:rsidRDefault="006735E7" w:rsidP="006735E7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E03092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03092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E03092">
              <w:rPr>
                <w:rFonts w:ascii="Times New Roman" w:hAnsi="Times New Roman" w:cs="Arial"/>
                <w:sz w:val="20"/>
                <w:szCs w:val="20"/>
              </w:rPr>
            </w:r>
            <w:r w:rsidRPr="00E03092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Pr="00E03092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E03092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E03092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E03092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E03092">
              <w:rPr>
                <w:rFonts w:ascii="Arial" w:eastAsia="Times New Roman" w:hAnsi="Times New Roman" w:cs="Arial"/>
                <w:noProof/>
                <w:sz w:val="20"/>
                <w:szCs w:val="20"/>
              </w:rPr>
              <w:t> </w:t>
            </w:r>
            <w:r w:rsidRPr="00E03092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  <w:p w14:paraId="52C3F7C8" w14:textId="49227657" w:rsidR="00CC1CA9" w:rsidRPr="00E03092" w:rsidRDefault="00CC1CA9" w:rsidP="006735E7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</w:p>
        </w:tc>
      </w:tr>
    </w:tbl>
    <w:p w14:paraId="47CA0A88" w14:textId="77777777" w:rsidR="006334CF" w:rsidRPr="00B11A33" w:rsidRDefault="006334CF">
      <w:pPr>
        <w:rPr>
          <w:color w:val="000000" w:themeColor="text1"/>
        </w:rPr>
      </w:pPr>
    </w:p>
    <w:sectPr w:rsidR="006334CF" w:rsidRPr="00B11A33" w:rsidSect="0016215F">
      <w:footerReference w:type="default" r:id="rId26"/>
      <w:pgSz w:w="11906" w:h="16838" w:code="9"/>
      <w:pgMar w:top="1417" w:right="1417" w:bottom="1417" w:left="1417" w:header="709" w:footer="709" w:gutter="0"/>
      <w:cols w:space="737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AA1E03" w14:textId="77777777" w:rsidR="00B522A7" w:rsidRDefault="00B522A7" w:rsidP="008E2E2B">
      <w:pPr>
        <w:spacing w:after="0" w:line="240" w:lineRule="auto"/>
      </w:pPr>
      <w:r>
        <w:separator/>
      </w:r>
    </w:p>
  </w:endnote>
  <w:endnote w:type="continuationSeparator" w:id="0">
    <w:p w14:paraId="287D60B4" w14:textId="77777777" w:rsidR="00B522A7" w:rsidRDefault="00B522A7" w:rsidP="008E2E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5156A4" w14:textId="08BCA6B5" w:rsidR="001D6E20" w:rsidRPr="001D6E20" w:rsidRDefault="001D6E20" w:rsidP="001D6E20">
    <w:pPr>
      <w:tabs>
        <w:tab w:val="left" w:pos="1207"/>
        <w:tab w:val="center" w:pos="4536"/>
        <w:tab w:val="right" w:pos="9072"/>
      </w:tabs>
      <w:spacing w:after="0" w:line="240" w:lineRule="auto"/>
    </w:pPr>
    <w:r w:rsidRPr="001D6E20">
      <w:t>2021./2022.</w:t>
    </w:r>
  </w:p>
  <w:p w14:paraId="626F5311" w14:textId="1C3B876A" w:rsidR="00B11A33" w:rsidRDefault="00F15BE2" w:rsidP="001D6E20">
    <w:pPr>
      <w:tabs>
        <w:tab w:val="left" w:pos="1207"/>
        <w:tab w:val="center" w:pos="4536"/>
        <w:tab w:val="right" w:pos="9072"/>
      </w:tabs>
      <w:spacing w:after="0" w:line="240" w:lineRule="auto"/>
    </w:pPr>
    <w:r>
      <w:t>01/03/22 – 9</w:t>
    </w:r>
    <w:r w:rsidR="001D6E20" w:rsidRPr="001D6E20">
      <w:t xml:space="preserve">. </w:t>
    </w:r>
    <w:proofErr w:type="spellStart"/>
    <w:r w:rsidR="001D6E20" w:rsidRPr="001D6E20">
      <w:t>Sj</w:t>
    </w:r>
    <w:proofErr w:type="spellEnd"/>
    <w:r w:rsidR="001D6E20" w:rsidRPr="001D6E20">
      <w:t>. FV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20DBE3" w14:textId="77777777" w:rsidR="00B522A7" w:rsidRDefault="00B522A7" w:rsidP="008E2E2B">
      <w:pPr>
        <w:spacing w:after="0" w:line="240" w:lineRule="auto"/>
      </w:pPr>
      <w:r>
        <w:separator/>
      </w:r>
    </w:p>
  </w:footnote>
  <w:footnote w:type="continuationSeparator" w:id="0">
    <w:p w14:paraId="17E7B988" w14:textId="77777777" w:rsidR="00B522A7" w:rsidRDefault="00B522A7" w:rsidP="008E2E2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7621CC"/>
    <w:multiLevelType w:val="hybridMultilevel"/>
    <w:tmpl w:val="FC70FE10"/>
    <w:lvl w:ilvl="0" w:tplc="041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A3A5B9A"/>
    <w:multiLevelType w:val="hybridMultilevel"/>
    <w:tmpl w:val="A9B051D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3B091114"/>
    <w:multiLevelType w:val="hybridMultilevel"/>
    <w:tmpl w:val="C86ECD66"/>
    <w:lvl w:ilvl="0" w:tplc="041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5" w15:restartNumberingAfterBreak="0">
    <w:nsid w:val="700C3AEC"/>
    <w:multiLevelType w:val="hybridMultilevel"/>
    <w:tmpl w:val="DB76FDC0"/>
    <w:lvl w:ilvl="0" w:tplc="041A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3"/>
  </w:num>
  <w:num w:numId="5">
    <w:abstractNumId w:val="5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2E2B"/>
    <w:rsid w:val="000141C3"/>
    <w:rsid w:val="000B2AE8"/>
    <w:rsid w:val="00125E19"/>
    <w:rsid w:val="0016215F"/>
    <w:rsid w:val="0019217D"/>
    <w:rsid w:val="001B3549"/>
    <w:rsid w:val="001D6E20"/>
    <w:rsid w:val="00222835"/>
    <w:rsid w:val="0025657B"/>
    <w:rsid w:val="00277CA6"/>
    <w:rsid w:val="00295D17"/>
    <w:rsid w:val="002C04E7"/>
    <w:rsid w:val="0034707C"/>
    <w:rsid w:val="00375745"/>
    <w:rsid w:val="00385E8A"/>
    <w:rsid w:val="00485F55"/>
    <w:rsid w:val="004D3D93"/>
    <w:rsid w:val="0050637F"/>
    <w:rsid w:val="006334CF"/>
    <w:rsid w:val="00643149"/>
    <w:rsid w:val="006735E7"/>
    <w:rsid w:val="0068350F"/>
    <w:rsid w:val="006A5EAF"/>
    <w:rsid w:val="006E7335"/>
    <w:rsid w:val="007321E1"/>
    <w:rsid w:val="00751208"/>
    <w:rsid w:val="007F2B50"/>
    <w:rsid w:val="0085372E"/>
    <w:rsid w:val="00876B1B"/>
    <w:rsid w:val="008E2E2B"/>
    <w:rsid w:val="009807A8"/>
    <w:rsid w:val="009E0E9D"/>
    <w:rsid w:val="00A27266"/>
    <w:rsid w:val="00A35583"/>
    <w:rsid w:val="00A86406"/>
    <w:rsid w:val="00A97689"/>
    <w:rsid w:val="00AE5CCE"/>
    <w:rsid w:val="00AF08D5"/>
    <w:rsid w:val="00B049AE"/>
    <w:rsid w:val="00B11A33"/>
    <w:rsid w:val="00B522A7"/>
    <w:rsid w:val="00B80E7D"/>
    <w:rsid w:val="00C86870"/>
    <w:rsid w:val="00C92F50"/>
    <w:rsid w:val="00CA7CE3"/>
    <w:rsid w:val="00CC1CA9"/>
    <w:rsid w:val="00CF2EB8"/>
    <w:rsid w:val="00D10CED"/>
    <w:rsid w:val="00D5405F"/>
    <w:rsid w:val="00D549E9"/>
    <w:rsid w:val="00D71387"/>
    <w:rsid w:val="00D92E65"/>
    <w:rsid w:val="00DE6C26"/>
    <w:rsid w:val="00E03092"/>
    <w:rsid w:val="00E64C6B"/>
    <w:rsid w:val="00E77498"/>
    <w:rsid w:val="00EB50C3"/>
    <w:rsid w:val="00F15BE2"/>
    <w:rsid w:val="00F71D85"/>
    <w:rsid w:val="00FA16CD"/>
    <w:rsid w:val="02508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B0E4A8"/>
  <w15:docId w15:val="{44A88335-ED60-4041-B030-0A5A6D2B6B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2E2B"/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99"/>
    <w:qFormat/>
    <w:rsid w:val="008E2E2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FieldText">
    <w:name w:val="Field Text"/>
    <w:basedOn w:val="Normal"/>
    <w:uiPriority w:val="99"/>
    <w:rsid w:val="008E2E2B"/>
    <w:pPr>
      <w:spacing w:after="0" w:line="240" w:lineRule="auto"/>
    </w:pPr>
    <w:rPr>
      <w:rFonts w:ascii="Times New Roman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uiPriority w:val="99"/>
    <w:qFormat/>
    <w:rsid w:val="008E2E2B"/>
    <w:rPr>
      <w:rFonts w:cs="Times New Roman"/>
      <w:b/>
      <w:bCs/>
    </w:rPr>
  </w:style>
  <w:style w:type="paragraph" w:styleId="Odlomakpopisa">
    <w:name w:val="List Paragraph"/>
    <w:basedOn w:val="Normal"/>
    <w:uiPriority w:val="34"/>
    <w:qFormat/>
    <w:rsid w:val="008E2E2B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8E2E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8E2E2B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8E2E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8E2E2B"/>
    <w:rPr>
      <w:rFonts w:ascii="Calibri" w:eastAsia="Calibri" w:hAnsi="Calibri" w:cs="Times New Roman"/>
    </w:rPr>
  </w:style>
  <w:style w:type="character" w:styleId="Hiperveza">
    <w:name w:val="Hyperlink"/>
    <w:basedOn w:val="Zadanifontodlomka"/>
    <w:uiPriority w:val="99"/>
    <w:unhideWhenUsed/>
    <w:rsid w:val="00125E19"/>
    <w:rPr>
      <w:color w:val="0000FF" w:themeColor="hyperlink"/>
      <w:u w:val="single"/>
    </w:rPr>
  </w:style>
  <w:style w:type="table" w:styleId="Reetkatablice">
    <w:name w:val="Table Grid"/>
    <w:basedOn w:val="Obinatablica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841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ciencedirect.com/science/article/abs/pii/S1062976918303272" TargetMode="External"/><Relationship Id="rId13" Type="http://schemas.openxmlformats.org/officeDocument/2006/relationships/hyperlink" Target="https://blogs.cfainstitute.org/investor/author/sloane/" TargetMode="External"/><Relationship Id="rId18" Type="http://schemas.openxmlformats.org/officeDocument/2006/relationships/hyperlink" Target="http://fgg-web.fgg.uni-lj.si/~/sdrobne/sor/SOR'21%20-%20Proceedings.pdf" TargetMode="External"/><Relationship Id="rId26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hyperlink" Target="http://www.zse.hr/" TargetMode="External"/><Relationship Id="rId7" Type="http://schemas.openxmlformats.org/officeDocument/2006/relationships/hyperlink" Target="https://www.cfainstitute.org/-/media/documents/book/rf-publication/2018/rf-v2018-n1-1.pdf" TargetMode="External"/><Relationship Id="rId12" Type="http://schemas.openxmlformats.org/officeDocument/2006/relationships/hyperlink" Target="https://blogs.cfainstitute.org/investor/author/thomasbrigandi/" TargetMode="External"/><Relationship Id="rId17" Type="http://schemas.openxmlformats.org/officeDocument/2006/relationships/hyperlink" Target="https://www.cfainstitute.org/-/media/documents/article/position-paper/esg-issues-in-investing-a-guide-for-investment-professionals.pdf" TargetMode="External"/><Relationship Id="rId25" Type="http://schemas.openxmlformats.org/officeDocument/2006/relationships/hyperlink" Target="http://www.dzs.hr/" TargetMode="External"/><Relationship Id="rId2" Type="http://schemas.openxmlformats.org/officeDocument/2006/relationships/styles" Target="styles.xml"/><Relationship Id="rId16" Type="http://schemas.openxmlformats.org/officeDocument/2006/relationships/hyperlink" Target="https://blogs.cfainstitute.org/investor/2022/02/04/2022-us-wealth-management-outlook-all-aboard-the-crypto-train/" TargetMode="External"/><Relationship Id="rId20" Type="http://schemas.openxmlformats.org/officeDocument/2006/relationships/hyperlink" Target="http://moj.efst.hr/interno/index.php?objavljeniRadovi=clanci&amp;id=132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blogs.cfainstitute.org/investor/2021/07/19/myth-busting-equities-are-an-inflation-hedge/" TargetMode="External"/><Relationship Id="rId24" Type="http://schemas.openxmlformats.org/officeDocument/2006/relationships/hyperlink" Target="https://www.cfainstitute.org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elibrary.imf.org/view/books/082/465808-9781513595603-en/ch002.xml" TargetMode="External"/><Relationship Id="rId23" Type="http://schemas.openxmlformats.org/officeDocument/2006/relationships/hyperlink" Target="http://www.poslovni.hr/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s://blogs.cfainstitute.org/investor/author/nicolasrabener/" TargetMode="External"/><Relationship Id="rId19" Type="http://schemas.openxmlformats.org/officeDocument/2006/relationships/hyperlink" Target="https://www.cfainstitute.org/en/research/foundation/2021/negative-interest-rate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blogs.cfainstitute.org/investor/2021/01/31/gamestop-or-why-the-short-sellers-win/" TargetMode="External"/><Relationship Id="rId14" Type="http://schemas.openxmlformats.org/officeDocument/2006/relationships/hyperlink" Target="https://blogs.cfainstitute.org/investor/2018/02/20/the-seven-kinds-of-asset-owner-institutions/" TargetMode="External"/><Relationship Id="rId22" Type="http://schemas.openxmlformats.org/officeDocument/2006/relationships/hyperlink" Target="http://www.poslovni.hr/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1805</Words>
  <Characters>10295</Characters>
  <Application>Microsoft Office Word</Application>
  <DocSecurity>0</DocSecurity>
  <Lines>85</Lines>
  <Paragraphs>24</Paragraphs>
  <ScaleCrop>false</ScaleCrop>
  <Company/>
  <LinksUpToDate>false</LinksUpToDate>
  <CharactersWithSpaces>12076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Katarina Sumić Milković</cp:lastModifiedBy>
  <cp:revision>4</cp:revision>
  <cp:lastPrinted>2018-10-19T15:11:00Z</cp:lastPrinted>
  <dcterms:created xsi:type="dcterms:W3CDTF">2021-10-23T07:37:00Z</dcterms:created>
  <dcterms:modified xsi:type="dcterms:W3CDTF">2022-02-23T13:12:00Z</dcterms:modified>
</cp:coreProperties>
</file>